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4" w:rsidRPr="00D96D34" w:rsidRDefault="00D96D34" w:rsidP="00D96D34">
      <w:pPr>
        <w:framePr w:wrap="around" w:vAnchor="page" w:hAnchor="page" w:x="289" w:y="189"/>
        <w:spacing w:after="0" w:line="240" w:lineRule="auto"/>
        <w:rPr>
          <w:rFonts w:ascii="Tahoma" w:eastAsia="Times New Roman" w:hAnsi="Tahoma" w:cs="Tahoma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>
            <wp:extent cx="7388860" cy="105562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1055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1" w:rsidRPr="00C23F22" w:rsidRDefault="00E43741" w:rsidP="00E43741">
      <w:pPr>
        <w:pStyle w:val="1"/>
        <w:shd w:val="clear" w:color="auto" w:fill="auto"/>
        <w:tabs>
          <w:tab w:val="left" w:pos="199"/>
        </w:tabs>
        <w:spacing w:before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– п</w:t>
      </w:r>
      <w:r w:rsidRPr="00C23F22">
        <w:rPr>
          <w:color w:val="000000"/>
          <w:sz w:val="28"/>
          <w:szCs w:val="28"/>
        </w:rPr>
        <w:t xml:space="preserve">родолжительность учебного года с 01 сентября предыдущего по 31 мая последующего </w:t>
      </w:r>
      <w:r>
        <w:rPr>
          <w:color w:val="000000"/>
          <w:sz w:val="28"/>
          <w:szCs w:val="28"/>
        </w:rPr>
        <w:t xml:space="preserve">календарного </w:t>
      </w:r>
      <w:r w:rsidRPr="00C23F22">
        <w:rPr>
          <w:color w:val="000000"/>
          <w:sz w:val="28"/>
          <w:szCs w:val="28"/>
        </w:rPr>
        <w:t>года.</w:t>
      </w:r>
    </w:p>
    <w:p w:rsidR="00E43741" w:rsidRPr="00C23F22" w:rsidRDefault="00E43741" w:rsidP="00E43741">
      <w:pPr>
        <w:pStyle w:val="1"/>
        <w:shd w:val="clear" w:color="auto" w:fill="auto"/>
        <w:tabs>
          <w:tab w:val="left" w:pos="436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23F22">
        <w:rPr>
          <w:color w:val="000000"/>
          <w:sz w:val="28"/>
          <w:szCs w:val="28"/>
        </w:rPr>
        <w:t xml:space="preserve">Максимальная продолжительность непрерывного бодрствования детей 3-7 лет составляет 5,5-6 часов, до 3 лет </w:t>
      </w:r>
      <w:r>
        <w:rPr>
          <w:color w:val="000000"/>
          <w:sz w:val="28"/>
          <w:szCs w:val="28"/>
        </w:rPr>
        <w:t>–</w:t>
      </w:r>
      <w:r w:rsidRPr="00C23F22">
        <w:rPr>
          <w:color w:val="000000"/>
          <w:sz w:val="28"/>
          <w:szCs w:val="28"/>
        </w:rPr>
        <w:t xml:space="preserve"> в соответствии с медицинскими рекомендациями. Ежедневная продолжительность прогулок детей составляет не менее </w:t>
      </w:r>
      <w:r>
        <w:rPr>
          <w:color w:val="000000"/>
          <w:sz w:val="28"/>
          <w:szCs w:val="28"/>
        </w:rPr>
        <w:t>3-</w:t>
      </w:r>
      <w:r w:rsidRPr="00C23F22">
        <w:rPr>
          <w:color w:val="000000"/>
          <w:sz w:val="28"/>
          <w:szCs w:val="28"/>
        </w:rPr>
        <w:t xml:space="preserve">4 часов. Прогулку организуют 2 раза в день: в первую половину дня </w:t>
      </w:r>
      <w:r>
        <w:rPr>
          <w:color w:val="000000"/>
          <w:sz w:val="28"/>
          <w:szCs w:val="28"/>
        </w:rPr>
        <w:t>–</w:t>
      </w:r>
      <w:r w:rsidRPr="00C23F22">
        <w:rPr>
          <w:color w:val="000000"/>
          <w:sz w:val="28"/>
          <w:szCs w:val="28"/>
        </w:rPr>
        <w:t xml:space="preserve"> до обеда и во вторую половину дня </w:t>
      </w:r>
      <w:r>
        <w:rPr>
          <w:color w:val="000000"/>
          <w:sz w:val="28"/>
          <w:szCs w:val="28"/>
        </w:rPr>
        <w:t>–</w:t>
      </w:r>
      <w:r w:rsidRPr="00C23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дневного сна или </w:t>
      </w:r>
      <w:r w:rsidRPr="00C23F22">
        <w:rPr>
          <w:color w:val="000000"/>
          <w:sz w:val="28"/>
          <w:szCs w:val="28"/>
        </w:rPr>
        <w:t>перед уходом детей домой.</w:t>
      </w:r>
    </w:p>
    <w:p w:rsidR="00E43741" w:rsidRPr="00C23F22" w:rsidRDefault="00E43741" w:rsidP="00E43741">
      <w:pPr>
        <w:pStyle w:val="1"/>
        <w:shd w:val="clear" w:color="auto" w:fill="auto"/>
        <w:spacing w:before="0" w:line="276" w:lineRule="auto"/>
        <w:ind w:left="20" w:firstLine="567"/>
        <w:jc w:val="both"/>
        <w:rPr>
          <w:sz w:val="28"/>
          <w:szCs w:val="28"/>
        </w:rPr>
      </w:pPr>
      <w:r w:rsidRPr="00C23F22">
        <w:rPr>
          <w:color w:val="000000"/>
          <w:sz w:val="28"/>
          <w:szCs w:val="28"/>
        </w:rPr>
        <w:t>Общая продолжительность дневного сна для детей дошкольного возраста 2-2,5 часа. Для детей от 1,5 до 3 лет дневной сон организуется однократно продолжительностью не менее 3 часов.</w:t>
      </w:r>
    </w:p>
    <w:p w:rsidR="00E43741" w:rsidRPr="00C23F22" w:rsidRDefault="00E43741" w:rsidP="00E43741">
      <w:pPr>
        <w:pStyle w:val="1"/>
        <w:shd w:val="clear" w:color="auto" w:fill="auto"/>
        <w:spacing w:before="0" w:line="276" w:lineRule="auto"/>
        <w:ind w:left="20" w:firstLine="567"/>
        <w:jc w:val="both"/>
        <w:rPr>
          <w:sz w:val="28"/>
          <w:szCs w:val="28"/>
        </w:rPr>
      </w:pPr>
      <w:r w:rsidRPr="00C23F22">
        <w:rPr>
          <w:color w:val="000000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3-4 часов.</w:t>
      </w:r>
    </w:p>
    <w:p w:rsidR="00E43741" w:rsidRPr="00C23F22" w:rsidRDefault="00E43741" w:rsidP="00E43741">
      <w:pPr>
        <w:pStyle w:val="1"/>
        <w:shd w:val="clear" w:color="auto" w:fill="auto"/>
        <w:spacing w:before="0" w:line="276" w:lineRule="auto"/>
        <w:ind w:left="20" w:firstLine="567"/>
        <w:jc w:val="both"/>
        <w:rPr>
          <w:sz w:val="28"/>
          <w:szCs w:val="28"/>
        </w:rPr>
      </w:pPr>
      <w:r w:rsidRPr="00C23F22">
        <w:rPr>
          <w:color w:val="000000"/>
          <w:sz w:val="28"/>
          <w:szCs w:val="28"/>
        </w:rPr>
        <w:t>Организованная совместная деятельность проводится с учетом возраста детей, их индивидуальных особенностей.</w:t>
      </w:r>
    </w:p>
    <w:p w:rsidR="00E43741" w:rsidRPr="00C23F22" w:rsidRDefault="00E43741" w:rsidP="00E43741">
      <w:pPr>
        <w:pStyle w:val="1"/>
        <w:shd w:val="clear" w:color="auto" w:fill="auto"/>
        <w:spacing w:before="0" w:line="276" w:lineRule="auto"/>
        <w:ind w:left="20" w:firstLine="567"/>
        <w:jc w:val="both"/>
        <w:rPr>
          <w:sz w:val="28"/>
          <w:szCs w:val="28"/>
        </w:rPr>
      </w:pPr>
      <w:r w:rsidRPr="00C23F22">
        <w:rPr>
          <w:color w:val="000000"/>
          <w:sz w:val="28"/>
          <w:szCs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</w:t>
      </w:r>
      <w:r>
        <w:rPr>
          <w:color w:val="000000"/>
          <w:sz w:val="28"/>
          <w:szCs w:val="28"/>
        </w:rPr>
        <w:t>коммуникативное</w:t>
      </w:r>
      <w:r w:rsidRPr="00C23F22">
        <w:rPr>
          <w:color w:val="000000"/>
          <w:sz w:val="28"/>
          <w:szCs w:val="28"/>
        </w:rPr>
        <w:t xml:space="preserve"> развитие.</w:t>
      </w:r>
    </w:p>
    <w:p w:rsidR="00E43741" w:rsidRPr="00C23F22" w:rsidRDefault="00E43741" w:rsidP="00E43741">
      <w:pPr>
        <w:pStyle w:val="1"/>
        <w:shd w:val="clear" w:color="auto" w:fill="auto"/>
        <w:tabs>
          <w:tab w:val="left" w:pos="199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23F22">
        <w:rPr>
          <w:color w:val="000000"/>
          <w:sz w:val="28"/>
          <w:szCs w:val="28"/>
        </w:rPr>
        <w:t xml:space="preserve">Организация образовательного процесса в </w:t>
      </w:r>
      <w:r>
        <w:rPr>
          <w:color w:val="000000"/>
          <w:sz w:val="28"/>
          <w:szCs w:val="28"/>
        </w:rPr>
        <w:t>ДОУ</w:t>
      </w:r>
      <w:r w:rsidRPr="00C23F22">
        <w:rPr>
          <w:color w:val="000000"/>
          <w:sz w:val="28"/>
          <w:szCs w:val="28"/>
        </w:rPr>
        <w:t xml:space="preserve"> осуществляется в соответствии с основной образовательной программой дошкольного образования</w:t>
      </w:r>
      <w:r>
        <w:rPr>
          <w:color w:val="000000"/>
          <w:sz w:val="28"/>
          <w:szCs w:val="28"/>
        </w:rPr>
        <w:t xml:space="preserve">, </w:t>
      </w:r>
      <w:r w:rsidRPr="00C23F22">
        <w:rPr>
          <w:color w:val="000000"/>
          <w:sz w:val="28"/>
          <w:szCs w:val="28"/>
        </w:rPr>
        <w:t xml:space="preserve"> </w:t>
      </w:r>
      <w:r w:rsidRPr="003F18D2">
        <w:rPr>
          <w:color w:val="000000"/>
          <w:sz w:val="28"/>
          <w:szCs w:val="28"/>
        </w:rPr>
        <w:t>дополнительной общеобразовательной – дополнительной</w:t>
      </w:r>
      <w:r>
        <w:rPr>
          <w:color w:val="000000"/>
          <w:sz w:val="28"/>
          <w:szCs w:val="28"/>
        </w:rPr>
        <w:t xml:space="preserve"> общеразвивающей программой ДОУ </w:t>
      </w:r>
      <w:r w:rsidRPr="00C23F22">
        <w:rPr>
          <w:color w:val="000000"/>
          <w:sz w:val="28"/>
          <w:szCs w:val="28"/>
        </w:rPr>
        <w:t xml:space="preserve">в группах общеразвивающей направленности </w:t>
      </w:r>
      <w:r w:rsidRPr="00C23F22">
        <w:rPr>
          <w:sz w:val="28"/>
          <w:szCs w:val="28"/>
        </w:rPr>
        <w:t>и расписанием неп</w:t>
      </w:r>
      <w:r>
        <w:rPr>
          <w:sz w:val="28"/>
          <w:szCs w:val="28"/>
        </w:rPr>
        <w:t>рерывной</w:t>
      </w:r>
      <w:r w:rsidRPr="00C23F22">
        <w:rPr>
          <w:sz w:val="28"/>
          <w:szCs w:val="28"/>
        </w:rPr>
        <w:t xml:space="preserve"> образовательной деятельности.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F7578F">
        <w:rPr>
          <w:rFonts w:ascii="Times New Roman" w:hAnsi="Times New Roman" w:cs="Times New Roman"/>
          <w:sz w:val="28"/>
          <w:szCs w:val="28"/>
        </w:rPr>
        <w:t>непрерывной</w:t>
      </w:r>
      <w:r w:rsidRPr="00C23F2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является неотъемлемой частью режима воспитанников, разрабатывается и утверждается на каждый учебный год.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F22">
        <w:rPr>
          <w:rFonts w:ascii="Times New Roman" w:hAnsi="Times New Roman" w:cs="Times New Roman"/>
          <w:sz w:val="28"/>
          <w:szCs w:val="28"/>
        </w:rPr>
        <w:t>родолжительность не</w:t>
      </w:r>
      <w:r>
        <w:rPr>
          <w:rFonts w:ascii="Times New Roman" w:hAnsi="Times New Roman" w:cs="Times New Roman"/>
          <w:sz w:val="28"/>
          <w:szCs w:val="28"/>
        </w:rPr>
        <w:t>прерывной</w:t>
      </w:r>
      <w:r w:rsidRPr="00C23F2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F22">
        <w:rPr>
          <w:rFonts w:ascii="Times New Roman" w:hAnsi="Times New Roman" w:cs="Times New Roman"/>
          <w:sz w:val="28"/>
          <w:szCs w:val="28"/>
        </w:rPr>
        <w:t>тся в соответствии с Са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3F22">
        <w:rPr>
          <w:rFonts w:ascii="Times New Roman" w:hAnsi="Times New Roman" w:cs="Times New Roman"/>
          <w:sz w:val="28"/>
          <w:szCs w:val="28"/>
        </w:rPr>
        <w:t>ПиН 2.4.1.3049-13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521C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</w:t>
      </w:r>
      <w:r>
        <w:rPr>
          <w:rFonts w:ascii="Times New Roman" w:hAnsi="Times New Roman" w:cs="Times New Roman"/>
          <w:sz w:val="28"/>
          <w:szCs w:val="28"/>
        </w:rPr>
        <w:t>азовательных  учреждений»</w:t>
      </w:r>
      <w:r w:rsidRPr="00C23F22">
        <w:rPr>
          <w:rFonts w:ascii="Times New Roman" w:hAnsi="Times New Roman" w:cs="Times New Roman"/>
          <w:sz w:val="28"/>
          <w:szCs w:val="28"/>
        </w:rPr>
        <w:t>: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3F22">
        <w:rPr>
          <w:rFonts w:ascii="Times New Roman" w:hAnsi="Times New Roman" w:cs="Times New Roman"/>
          <w:sz w:val="28"/>
          <w:szCs w:val="28"/>
        </w:rPr>
        <w:t>ля детей 1,5-3 лет - не более 10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C">
        <w:rPr>
          <w:rFonts w:ascii="Times New Roman" w:hAnsi="Times New Roman" w:cs="Times New Roman"/>
          <w:sz w:val="28"/>
          <w:szCs w:val="28"/>
        </w:rPr>
        <w:t>– д</w:t>
      </w:r>
      <w:r w:rsidRPr="00C23F22">
        <w:rPr>
          <w:rFonts w:ascii="Times New Roman" w:hAnsi="Times New Roman" w:cs="Times New Roman"/>
          <w:sz w:val="28"/>
          <w:szCs w:val="28"/>
        </w:rPr>
        <w:t>ля детей 3-4 лет - не более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C">
        <w:rPr>
          <w:rFonts w:ascii="Times New Roman" w:hAnsi="Times New Roman" w:cs="Times New Roman"/>
          <w:sz w:val="28"/>
          <w:szCs w:val="28"/>
        </w:rPr>
        <w:t>– д</w:t>
      </w:r>
      <w:r w:rsidRPr="00C23F22">
        <w:rPr>
          <w:rFonts w:ascii="Times New Roman" w:hAnsi="Times New Roman" w:cs="Times New Roman"/>
          <w:sz w:val="28"/>
          <w:szCs w:val="28"/>
        </w:rPr>
        <w:t>ля детей 4-5 лет - не более 20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C">
        <w:rPr>
          <w:rFonts w:ascii="Times New Roman" w:hAnsi="Times New Roman" w:cs="Times New Roman"/>
          <w:sz w:val="28"/>
          <w:szCs w:val="28"/>
        </w:rPr>
        <w:t>– д</w:t>
      </w:r>
      <w:r w:rsidRPr="00C23F22">
        <w:rPr>
          <w:rFonts w:ascii="Times New Roman" w:hAnsi="Times New Roman" w:cs="Times New Roman"/>
          <w:sz w:val="28"/>
          <w:szCs w:val="28"/>
        </w:rPr>
        <w:t xml:space="preserve">ля </w:t>
      </w:r>
      <w:r w:rsidRPr="00F1521C">
        <w:rPr>
          <w:rFonts w:ascii="Times New Roman" w:hAnsi="Times New Roman" w:cs="Times New Roman"/>
          <w:sz w:val="28"/>
          <w:szCs w:val="28"/>
        </w:rPr>
        <w:t>детей</w:t>
      </w:r>
      <w:r w:rsidRPr="00C23F22">
        <w:rPr>
          <w:rFonts w:ascii="Times New Roman" w:hAnsi="Times New Roman" w:cs="Times New Roman"/>
          <w:sz w:val="28"/>
          <w:szCs w:val="28"/>
        </w:rPr>
        <w:t xml:space="preserve"> 5-6 лет - не более 25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C">
        <w:rPr>
          <w:rFonts w:ascii="Times New Roman" w:hAnsi="Times New Roman" w:cs="Times New Roman"/>
          <w:sz w:val="28"/>
          <w:szCs w:val="28"/>
        </w:rPr>
        <w:t>– д</w:t>
      </w:r>
      <w:r w:rsidRPr="00C23F22">
        <w:rPr>
          <w:rFonts w:ascii="Times New Roman" w:hAnsi="Times New Roman" w:cs="Times New Roman"/>
          <w:sz w:val="28"/>
          <w:szCs w:val="28"/>
        </w:rPr>
        <w:t>ля детей 6-7 лет - не более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41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группе раннего возраста допускается осуществлять образовательную деятельность в первую и во вторую половину дня (по 8-10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минут).  Допускается осуществлять образовательную деятельность на игровой площадке во время прогулки.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23F22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 w:rsidRPr="00AE7C0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минут и 1,</w:t>
      </w:r>
      <w:r w:rsidRPr="00C23F22">
        <w:rPr>
          <w:rFonts w:ascii="Times New Roman" w:hAnsi="Times New Roman" w:cs="Times New Roman"/>
          <w:sz w:val="28"/>
          <w:szCs w:val="28"/>
        </w:rPr>
        <w:t xml:space="preserve">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</w:t>
      </w:r>
      <w:r w:rsidRPr="00413487">
        <w:rPr>
          <w:rFonts w:ascii="Times New Roman" w:hAnsi="Times New Roman" w:cs="Times New Roman"/>
          <w:sz w:val="28"/>
          <w:szCs w:val="28"/>
        </w:rPr>
        <w:t>–</w:t>
      </w:r>
      <w:r w:rsidRPr="00C23F22">
        <w:rPr>
          <w:rFonts w:ascii="Times New Roman" w:hAnsi="Times New Roman" w:cs="Times New Roman"/>
          <w:sz w:val="28"/>
          <w:szCs w:val="28"/>
        </w:rPr>
        <w:t xml:space="preserve"> не менее 10 минут.</w:t>
      </w:r>
    </w:p>
    <w:p w:rsidR="00E43741" w:rsidRPr="00C23F22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23F2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23F22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вля</w:t>
      </w:r>
      <w:r w:rsidRPr="00C23F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3F22">
        <w:rPr>
          <w:rFonts w:ascii="Times New Roman" w:hAnsi="Times New Roman" w:cs="Times New Roman"/>
          <w:sz w:val="28"/>
          <w:szCs w:val="28"/>
        </w:rPr>
        <w:t>ся и во втор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3F22">
        <w:rPr>
          <w:rFonts w:ascii="Times New Roman" w:hAnsi="Times New Roman" w:cs="Times New Roman"/>
          <w:sz w:val="28"/>
          <w:szCs w:val="28"/>
        </w:rPr>
        <w:t xml:space="preserve"> половин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F22">
        <w:rPr>
          <w:rFonts w:ascii="Times New Roman" w:hAnsi="Times New Roman" w:cs="Times New Roman"/>
          <w:sz w:val="28"/>
          <w:szCs w:val="28"/>
        </w:rPr>
        <w:t xml:space="preserve"> дня после дневного сна. Её продолжительность составляет не более 25-30 минут в день. В середине неп</w:t>
      </w:r>
      <w:r>
        <w:rPr>
          <w:rFonts w:ascii="Times New Roman" w:hAnsi="Times New Roman" w:cs="Times New Roman"/>
          <w:sz w:val="28"/>
          <w:szCs w:val="28"/>
        </w:rPr>
        <w:t>рерывной</w:t>
      </w:r>
      <w:r w:rsidRPr="00C23F2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E43741" w:rsidRPr="00413487" w:rsidRDefault="00E43741" w:rsidP="00E4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</w:rPr>
        <w:t>9.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F22">
        <w:rPr>
          <w:rFonts w:ascii="Times New Roman" w:hAnsi="Times New Roman" w:cs="Times New Roman"/>
          <w:sz w:val="28"/>
          <w:szCs w:val="28"/>
        </w:rPr>
        <w:t>.</w:t>
      </w:r>
    </w:p>
    <w:p w:rsidR="00E43741" w:rsidRPr="00C23F22" w:rsidRDefault="00E43741" w:rsidP="00E4374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</w:rPr>
        <w:t>10. Количество образовательной деятельности в режимных моментах: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2126"/>
      </w:tblGrid>
      <w:tr w:rsidR="00E43741" w:rsidRPr="00C23F22" w:rsidTr="006E43CA">
        <w:trPr>
          <w:trHeight w:hRule="exact" w:val="102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Периодичность/ все возрастные группы</w:t>
            </w:r>
          </w:p>
        </w:tc>
      </w:tr>
      <w:tr w:rsidR="00E43741" w:rsidRPr="00C23F22" w:rsidTr="006E43CA">
        <w:trPr>
          <w:trHeight w:hRule="exact" w:val="104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E43741" w:rsidRPr="00C23F22" w:rsidRDefault="00E43741" w:rsidP="006E43C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досуг.</w:t>
            </w:r>
          </w:p>
          <w:p w:rsidR="00E43741" w:rsidRPr="00C23F22" w:rsidRDefault="00E43741" w:rsidP="006E43C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Оздо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ровительно</w:t>
            </w: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-игровой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741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E43741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E43741" w:rsidRPr="00C23F22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43741" w:rsidRPr="00C23F22" w:rsidTr="006E43CA">
        <w:trPr>
          <w:trHeight w:hRule="exact" w:val="646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положительный социальн</w:t>
            </w:r>
            <w:proofErr w:type="gramStart"/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эмоциональный опыт)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43741" w:rsidRPr="00C23F22" w:rsidTr="006E43CA">
        <w:trPr>
          <w:trHeight w:hRule="exact" w:val="107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 </w:t>
            </w: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деятельность (сюжетно-ролевые, режиссерские, 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о-конструктивные</w:t>
            </w: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 xml:space="preserve"> игры, игры-драматизации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43741" w:rsidRPr="00C23F22" w:rsidTr="006E43CA">
        <w:trPr>
          <w:trHeight w:hRule="exact" w:val="85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741" w:rsidRDefault="00E43741" w:rsidP="006E43CA">
            <w:pPr>
              <w:spacing w:after="0" w:line="240" w:lineRule="auto"/>
              <w:ind w:left="142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литературы, </w:t>
            </w:r>
          </w:p>
          <w:p w:rsidR="00E43741" w:rsidRPr="00C23F22" w:rsidRDefault="00E43741" w:rsidP="006E43CA">
            <w:pPr>
              <w:spacing w:after="0" w:line="240" w:lineRule="auto"/>
              <w:ind w:left="142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741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43741" w:rsidRPr="00C23F22" w:rsidRDefault="00E43741" w:rsidP="006E43CA">
            <w:pPr>
              <w:spacing w:after="0" w:line="240" w:lineRule="auto"/>
              <w:ind w:right="158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</w:tr>
      <w:tr w:rsidR="00E43741" w:rsidRPr="00C23F22" w:rsidTr="006E43CA">
        <w:trPr>
          <w:trHeight w:hRule="exact" w:val="343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E43741" w:rsidRPr="00C23F22" w:rsidTr="006E43CA">
        <w:trPr>
          <w:trHeight w:hRule="exact" w:val="64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экологической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741" w:rsidRPr="00C23F22" w:rsidRDefault="00E43741" w:rsidP="006E43CA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3F22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E43741" w:rsidRDefault="00E43741" w:rsidP="00E43741">
      <w:pPr>
        <w:spacing w:before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23F22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3F18D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воспитанников</w:t>
      </w:r>
      <w:r w:rsidRPr="00C23F22">
        <w:rPr>
          <w:color w:val="000000"/>
          <w:sz w:val="28"/>
          <w:szCs w:val="28"/>
        </w:rPr>
        <w:t xml:space="preserve"> </w:t>
      </w:r>
      <w:r w:rsidRPr="00C23F22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г. Фатежа» </w:t>
      </w:r>
      <w:r w:rsidRPr="00C23F22">
        <w:rPr>
          <w:rFonts w:ascii="Times New Roman" w:hAnsi="Times New Roman" w:cs="Times New Roman"/>
          <w:sz w:val="28"/>
          <w:szCs w:val="28"/>
        </w:rPr>
        <w:t>обязателен для исполнения всеми участниками образовательного процесса.</w:t>
      </w:r>
    </w:p>
    <w:p w:rsidR="00E43741" w:rsidRPr="00C23F22" w:rsidRDefault="00E43741" w:rsidP="00E43741">
      <w:pPr>
        <w:spacing w:before="120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D96D34" w:rsidRPr="00D96D34" w:rsidRDefault="00D96D34" w:rsidP="00D96D34">
      <w:pPr>
        <w:framePr w:h="5206" w:hRule="exact" w:wrap="around" w:vAnchor="page" w:hAnchor="page" w:x="5161" w:y="5668"/>
        <w:spacing w:after="0" w:line="240" w:lineRule="auto"/>
        <w:ind w:right="1143"/>
        <w:jc w:val="right"/>
        <w:rPr>
          <w:rFonts w:ascii="Tahoma" w:eastAsia="Times New Roman" w:hAnsi="Tahoma" w:cs="Tahoma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4326255" cy="4119880"/>
            <wp:effectExtent l="7938" t="0" r="6032" b="603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6255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41" w:rsidRDefault="00E43741" w:rsidP="00E43741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D96D34" w:rsidRDefault="00D96D34" w:rsidP="00E43741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D96D34" w:rsidRDefault="00D96D34" w:rsidP="00E43741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D96D34" w:rsidRDefault="00D96D34" w:rsidP="00E43741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D96D34" w:rsidRDefault="00D96D34" w:rsidP="00E43741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D96D34" w:rsidRPr="00C23F22" w:rsidRDefault="00D96D34" w:rsidP="00E43741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B61BBC" w:rsidRDefault="00B61BBC"/>
    <w:sectPr w:rsidR="00B61BBC" w:rsidSect="003C7039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39" w:rsidRPr="003C7039" w:rsidRDefault="00D96D34">
    <w:pPr>
      <w:pStyle w:val="a6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29"/>
    <w:multiLevelType w:val="hybridMultilevel"/>
    <w:tmpl w:val="8C10B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3"/>
    <w:rsid w:val="008D00D3"/>
    <w:rsid w:val="00B61BBC"/>
    <w:rsid w:val="00D96D34"/>
    <w:rsid w:val="00E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374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7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E43741"/>
    <w:pPr>
      <w:widowControl w:val="0"/>
      <w:shd w:val="clear" w:color="auto" w:fill="FFFFFF"/>
      <w:spacing w:before="3660"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E43741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E4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43741"/>
    <w:rPr>
      <w:b/>
      <w:bCs/>
    </w:rPr>
  </w:style>
  <w:style w:type="paragraph" w:styleId="a6">
    <w:name w:val="header"/>
    <w:basedOn w:val="a"/>
    <w:link w:val="a7"/>
    <w:uiPriority w:val="99"/>
    <w:unhideWhenUsed/>
    <w:rsid w:val="00E4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741"/>
  </w:style>
  <w:style w:type="paragraph" w:styleId="a8">
    <w:name w:val="Balloon Text"/>
    <w:basedOn w:val="a"/>
    <w:link w:val="a9"/>
    <w:uiPriority w:val="99"/>
    <w:semiHidden/>
    <w:unhideWhenUsed/>
    <w:rsid w:val="00D9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374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7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E43741"/>
    <w:pPr>
      <w:widowControl w:val="0"/>
      <w:shd w:val="clear" w:color="auto" w:fill="FFFFFF"/>
      <w:spacing w:before="3660"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E43741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E4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43741"/>
    <w:rPr>
      <w:b/>
      <w:bCs/>
    </w:rPr>
  </w:style>
  <w:style w:type="paragraph" w:styleId="a6">
    <w:name w:val="header"/>
    <w:basedOn w:val="a"/>
    <w:link w:val="a7"/>
    <w:uiPriority w:val="99"/>
    <w:unhideWhenUsed/>
    <w:rsid w:val="00E4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741"/>
  </w:style>
  <w:style w:type="paragraph" w:styleId="a8">
    <w:name w:val="Balloon Text"/>
    <w:basedOn w:val="a"/>
    <w:link w:val="a9"/>
    <w:uiPriority w:val="99"/>
    <w:semiHidden/>
    <w:unhideWhenUsed/>
    <w:rsid w:val="00D9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2016-08-01T11:19:00Z</dcterms:created>
  <dcterms:modified xsi:type="dcterms:W3CDTF">2016-08-01T11:36:00Z</dcterms:modified>
</cp:coreProperties>
</file>