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9A" w:rsidRDefault="005F5F9A" w:rsidP="00C20E10">
      <w:pPr>
        <w:spacing w:after="0" w:line="240" w:lineRule="auto"/>
        <w:ind w:firstLine="708"/>
        <w:rPr>
          <w:rFonts w:ascii="Times New Roman" w:hAnsi="Times New Roman"/>
          <w:sz w:val="28"/>
          <w:szCs w:val="28"/>
        </w:rPr>
      </w:pPr>
      <w:r>
        <w:rPr>
          <w:noProof/>
        </w:rPr>
        <w:drawing>
          <wp:anchor distT="0" distB="0" distL="114300" distR="114300" simplePos="0" relativeHeight="251659264" behindDoc="0" locked="0" layoutInCell="1" allowOverlap="0" wp14:anchorId="30074010" wp14:editId="21316906">
            <wp:simplePos x="0" y="0"/>
            <wp:positionH relativeFrom="page">
              <wp:posOffset>-24765</wp:posOffset>
            </wp:positionH>
            <wp:positionV relativeFrom="page">
              <wp:posOffset>147955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7516" cy="10689336"/>
                    </a:xfrm>
                    <a:prstGeom prst="rect">
                      <a:avLst/>
                    </a:prstGeom>
                  </pic:spPr>
                </pic:pic>
              </a:graphicData>
            </a:graphic>
          </wp:anchor>
        </w:drawing>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СОДЕРЖАНИЕ</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876"/>
        <w:gridCol w:w="7400"/>
        <w:gridCol w:w="1295"/>
      </w:tblGrid>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ЦЕЛЕВОЙ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Пояснительная записка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Цели и задачи реализации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Принципы и подходы к формированию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r w:rsidR="00326DD1">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1.1.4.</w:t>
            </w:r>
          </w:p>
        </w:tc>
        <w:tc>
          <w:tcPr>
            <w:tcW w:w="7886" w:type="dxa"/>
            <w:tcBorders>
              <w:top w:val="single" w:sz="4" w:space="0" w:color="auto"/>
              <w:left w:val="single" w:sz="4" w:space="0" w:color="auto"/>
              <w:bottom w:val="single" w:sz="4" w:space="0" w:color="auto"/>
              <w:right w:val="single" w:sz="4" w:space="0" w:color="auto"/>
            </w:tcBorders>
            <w:hideMark/>
          </w:tcPr>
          <w:p w:rsidR="00202686" w:rsidRPr="00462114" w:rsidRDefault="00202686" w:rsidP="00733EDB">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Значимые для разработки Программы характеристики, в том числе характеристики особенностей развития детей </w:t>
            </w:r>
            <w:r w:rsidR="00733EDB">
              <w:rPr>
                <w:rFonts w:ascii="Times New Roman" w:hAnsi="Times New Roman" w:cs="Times New Roman"/>
                <w:sz w:val="24"/>
                <w:szCs w:val="24"/>
              </w:rPr>
              <w:t>6-7 лет.</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02686" w:rsidRPr="004000B8">
              <w:rPr>
                <w:rFonts w:ascii="Times New Roman" w:hAnsi="Times New Roman" w:cs="Times New Roman"/>
                <w:sz w:val="24"/>
                <w:szCs w:val="24"/>
              </w:rPr>
              <w:t>-10</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Планируемые результаты освоения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10-12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12-14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 СОДЕРЖАТЕЛЬНЫЙ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Обязательная часть</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«Социально-коммуникативное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14-18</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«Познавательное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18-24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«Речевое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24-26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«Художественно-эстетическое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26-32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2.1.6.</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«Физическое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32-33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2.1.7.</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Развитие игровой деятельности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33-34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2.1.8.</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34-51</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2.1.9.</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Способы и направления поддержки детской инициативы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51</w:t>
            </w:r>
            <w:r w:rsidR="00326DD1">
              <w:rPr>
                <w:rFonts w:ascii="Times New Roman" w:hAnsi="Times New Roman" w:cs="Times New Roman"/>
                <w:sz w:val="24"/>
                <w:szCs w:val="24"/>
              </w:rPr>
              <w:t>-52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2.1.10.</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Особенности взаимодействия  с семьями воспитанников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2</w:t>
            </w:r>
            <w:r w:rsidRPr="004000B8">
              <w:rPr>
                <w:rFonts w:ascii="Times New Roman" w:hAnsi="Times New Roman" w:cs="Times New Roman"/>
                <w:sz w:val="24"/>
                <w:szCs w:val="24"/>
              </w:rPr>
              <w:t>-5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7</w:t>
            </w:r>
            <w:r w:rsidRPr="004000B8">
              <w:rPr>
                <w:rFonts w:ascii="Times New Roman" w:hAnsi="Times New Roman" w:cs="Times New Roman"/>
                <w:sz w:val="24"/>
                <w:szCs w:val="24"/>
              </w:rPr>
              <w:t>-</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ОРГАНИЗАЦИОННЫЙ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-9</w:t>
            </w:r>
            <w:r>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3.1.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1B7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79-95</w:t>
            </w:r>
          </w:p>
        </w:tc>
      </w:tr>
      <w:tr w:rsidR="00202686" w:rsidTr="00202686">
        <w:trPr>
          <w:trHeight w:val="16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Психолого-педагогические условия, обеспечивающие развитие ребенка</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-8</w:t>
            </w:r>
            <w:r>
              <w:rPr>
                <w:rFonts w:ascii="Times New Roman" w:hAnsi="Times New Roman" w:cs="Times New Roman"/>
                <w:sz w:val="24"/>
                <w:szCs w:val="24"/>
              </w:rPr>
              <w:t>1</w:t>
            </w:r>
          </w:p>
        </w:tc>
      </w:tr>
      <w:tr w:rsidR="00202686" w:rsidTr="00202686">
        <w:trPr>
          <w:trHeight w:val="293"/>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Организация  развивающей предметно-пространственной среды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1</w:t>
            </w:r>
            <w:r w:rsidRPr="004000B8">
              <w:rPr>
                <w:rFonts w:ascii="Times New Roman" w:hAnsi="Times New Roman" w:cs="Times New Roman"/>
                <w:sz w:val="24"/>
                <w:szCs w:val="24"/>
              </w:rPr>
              <w:t>-8</w:t>
            </w:r>
            <w:r w:rsidR="00326DD1">
              <w:rPr>
                <w:rFonts w:ascii="Times New Roman" w:hAnsi="Times New Roman" w:cs="Times New Roman"/>
                <w:sz w:val="24"/>
                <w:szCs w:val="24"/>
              </w:rPr>
              <w:t>4</w:t>
            </w:r>
          </w:p>
        </w:tc>
      </w:tr>
      <w:tr w:rsidR="00202686" w:rsidTr="00202686">
        <w:trPr>
          <w:trHeight w:val="827"/>
        </w:trPr>
        <w:tc>
          <w:tcPr>
            <w:tcW w:w="876" w:type="dxa"/>
            <w:tcBorders>
              <w:top w:val="single" w:sz="4" w:space="0" w:color="auto"/>
              <w:left w:val="single" w:sz="4" w:space="0" w:color="auto"/>
              <w:bottom w:val="single" w:sz="4" w:space="0" w:color="auto"/>
              <w:right w:val="single" w:sz="4" w:space="0" w:color="auto"/>
            </w:tcBorders>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3.1.3.</w:t>
            </w:r>
          </w:p>
          <w:p w:rsidR="00202686" w:rsidRPr="004000B8" w:rsidRDefault="00202686" w:rsidP="004000B8">
            <w:pPr>
              <w:spacing w:after="0" w:line="240" w:lineRule="auto"/>
              <w:jc w:val="both"/>
              <w:rPr>
                <w:rFonts w:ascii="Times New Roman" w:hAnsi="Times New Roman" w:cs="Times New Roman"/>
                <w:sz w:val="24"/>
                <w:szCs w:val="24"/>
              </w:rPr>
            </w:pP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4</w:t>
            </w:r>
            <w:r w:rsidRPr="004000B8">
              <w:rPr>
                <w:rFonts w:ascii="Times New Roman" w:hAnsi="Times New Roman" w:cs="Times New Roman"/>
                <w:sz w:val="24"/>
                <w:szCs w:val="24"/>
              </w:rPr>
              <w:t>-8</w:t>
            </w:r>
            <w:r w:rsidR="00326DD1">
              <w:rPr>
                <w:rFonts w:ascii="Times New Roman" w:hAnsi="Times New Roman" w:cs="Times New Roman"/>
                <w:sz w:val="24"/>
                <w:szCs w:val="24"/>
              </w:rPr>
              <w:t>7</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 Планирование образовательной деятельности</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7</w:t>
            </w:r>
            <w:r w:rsidRPr="004000B8">
              <w:rPr>
                <w:rFonts w:ascii="Times New Roman" w:hAnsi="Times New Roman" w:cs="Times New Roman"/>
                <w:sz w:val="24"/>
                <w:szCs w:val="24"/>
              </w:rPr>
              <w:t>-9</w:t>
            </w:r>
            <w:r w:rsidR="00326DD1">
              <w:rPr>
                <w:rFonts w:ascii="Times New Roman" w:hAnsi="Times New Roman" w:cs="Times New Roman"/>
                <w:sz w:val="24"/>
                <w:szCs w:val="24"/>
              </w:rPr>
              <w:t>3</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Режим дня и распорядок</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9</w:t>
            </w:r>
            <w:r w:rsidR="00326DD1">
              <w:rPr>
                <w:rFonts w:ascii="Times New Roman" w:hAnsi="Times New Roman" w:cs="Times New Roman"/>
                <w:sz w:val="24"/>
                <w:szCs w:val="24"/>
              </w:rPr>
              <w:t>3</w:t>
            </w:r>
            <w:r w:rsidRPr="004000B8">
              <w:rPr>
                <w:rFonts w:ascii="Times New Roman" w:hAnsi="Times New Roman" w:cs="Times New Roman"/>
                <w:sz w:val="24"/>
                <w:szCs w:val="24"/>
              </w:rPr>
              <w:t>-9</w:t>
            </w:r>
            <w:r w:rsidR="00326DD1">
              <w:rPr>
                <w:rFonts w:ascii="Times New Roman" w:hAnsi="Times New Roman" w:cs="Times New Roman"/>
                <w:sz w:val="24"/>
                <w:szCs w:val="24"/>
              </w:rPr>
              <w:t>5</w:t>
            </w:r>
          </w:p>
        </w:tc>
      </w:tr>
    </w:tbl>
    <w:p w:rsidR="00202686" w:rsidRDefault="00202686" w:rsidP="00202686">
      <w:pPr>
        <w:spacing w:after="0" w:line="240" w:lineRule="auto"/>
        <w:jc w:val="center"/>
        <w:rPr>
          <w:rFonts w:ascii="Times New Roman" w:eastAsia="Calibri" w:hAnsi="Times New Roman" w:cs="Times New Roman"/>
          <w:b/>
          <w:sz w:val="24"/>
          <w:szCs w:val="24"/>
          <w:lang w:eastAsia="en-US"/>
        </w:rPr>
      </w:pP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62114" w:rsidRDefault="00462114" w:rsidP="00202686">
      <w:pPr>
        <w:spacing w:after="0" w:line="240" w:lineRule="auto"/>
        <w:jc w:val="center"/>
        <w:rPr>
          <w:rFonts w:ascii="Times New Roman" w:eastAsia="Calibri" w:hAnsi="Times New Roman" w:cs="Times New Roman"/>
          <w:b/>
          <w:sz w:val="24"/>
          <w:szCs w:val="24"/>
        </w:rPr>
      </w:pPr>
    </w:p>
    <w:p w:rsidR="00733EDB" w:rsidRDefault="00733EDB"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ОБЯЗАТЕЛЬНАЯ ЧАСТЬ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 Пояснительная записка.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Рабочая программа  дошкольного образования (далее – Программа) группы об</w:t>
      </w:r>
      <w:r w:rsidR="00564FCA">
        <w:rPr>
          <w:rFonts w:ascii="Times New Roman" w:eastAsia="Calibri" w:hAnsi="Times New Roman" w:cs="Times New Roman"/>
          <w:sz w:val="24"/>
          <w:szCs w:val="24"/>
        </w:rPr>
        <w:t>щеразвивающей направленности № 5</w:t>
      </w:r>
      <w:r>
        <w:rPr>
          <w:rFonts w:ascii="Times New Roman" w:eastAsia="Calibri" w:hAnsi="Times New Roman" w:cs="Times New Roman"/>
          <w:sz w:val="24"/>
          <w:szCs w:val="24"/>
        </w:rPr>
        <w:t xml:space="preserve"> (для детей 6-7 лет) МКДОУ «Детский сад г. Фатежа» разработана в соответствии с  основной образовательной программой дошкольного образования МКДОУ</w:t>
      </w:r>
      <w:r w:rsidR="00564FCA">
        <w:rPr>
          <w:rFonts w:ascii="Times New Roman" w:eastAsia="Calibri" w:hAnsi="Times New Roman" w:cs="Times New Roman"/>
          <w:sz w:val="24"/>
          <w:szCs w:val="24"/>
        </w:rPr>
        <w:t xml:space="preserve"> «Детский сад г. Фатежа» на 2019-2020</w:t>
      </w:r>
      <w:r>
        <w:rPr>
          <w:rFonts w:ascii="Times New Roman" w:eastAsia="Calibri" w:hAnsi="Times New Roman" w:cs="Times New Roman"/>
          <w:sz w:val="24"/>
          <w:szCs w:val="24"/>
        </w:rPr>
        <w:t xml:space="preserve"> учебный год.</w:t>
      </w:r>
      <w:r>
        <w:rPr>
          <w:rFonts w:ascii="Times New Roman" w:eastAsia="Calibri" w:hAnsi="Times New Roman" w:cs="Times New Roman"/>
          <w:sz w:val="24"/>
          <w:szCs w:val="24"/>
        </w:rPr>
        <w:tab/>
        <w:t>Программа определяет базовое содержание и организацию образовательной деятельности в группе об</w:t>
      </w:r>
      <w:r w:rsidR="00564FCA">
        <w:rPr>
          <w:rFonts w:ascii="Times New Roman" w:eastAsia="Calibri" w:hAnsi="Times New Roman" w:cs="Times New Roman"/>
          <w:sz w:val="24"/>
          <w:szCs w:val="24"/>
        </w:rPr>
        <w:t>щеразвивающей направленности № 5 на 2019-2020</w:t>
      </w:r>
      <w:r>
        <w:rPr>
          <w:rFonts w:ascii="Times New Roman" w:eastAsia="Calibri" w:hAnsi="Times New Roman" w:cs="Times New Roman"/>
          <w:sz w:val="24"/>
          <w:szCs w:val="24"/>
        </w:rPr>
        <w:t xml:space="preserve"> учебный год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создание условий, которые способствуют полноценному развитию личности детей в образовательных областях: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 Цели и задачи реализации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достижение  цели: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обеспечение равенства возможностей для каждого воспитанника в получении качественного дошкольного образования и подготовки их к обучению в школе.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направлена на решение следующих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как субъекта отношений с самим собой, другими детьми, взрослыми и миром;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формирования предпосылок учебной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вариативности и разнообразия содержания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образовательных потребностей, способностей и состояния здоровья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 Принципы и подходы к формированию Программы.</w:t>
      </w:r>
    </w:p>
    <w:p w:rsidR="00C66D05" w:rsidRPr="00E73539" w:rsidRDefault="00202686" w:rsidP="00C66D05">
      <w:pPr>
        <w:spacing w:after="0" w:line="240" w:lineRule="auto"/>
        <w:ind w:firstLine="567"/>
        <w:jc w:val="both"/>
        <w:rPr>
          <w:rFonts w:ascii="Times New Roman" w:hAnsi="Times New Roman"/>
        </w:rPr>
      </w:pPr>
      <w:r>
        <w:rPr>
          <w:rFonts w:ascii="Times New Roman" w:eastAsia="Calibri" w:hAnsi="Times New Roman" w:cs="Times New Roman"/>
          <w:sz w:val="24"/>
          <w:szCs w:val="24"/>
        </w:rPr>
        <w:tab/>
      </w:r>
      <w:r w:rsidR="00C66D05" w:rsidRPr="00E73539">
        <w:rPr>
          <w:rFonts w:ascii="Times New Roman" w:hAnsi="Times New Roman"/>
          <w:b/>
          <w:i/>
        </w:rPr>
        <w:t>1. Поддержка разнообразия детства.</w:t>
      </w:r>
      <w:r w:rsidR="00C66D05" w:rsidRPr="00E73539">
        <w:rPr>
          <w:rFonts w:ascii="Times New Roman" w:hAnsi="Times New Roman"/>
        </w:rPr>
        <w:t xml:space="preserve"> Программа выстраивает образовательную деятельность с учетом региональной специфики, социокультурной ситуации развития каждого </w:t>
      </w:r>
      <w:r w:rsidR="00C66D05" w:rsidRPr="00E73539">
        <w:rPr>
          <w:rFonts w:ascii="Times New Roman" w:hAnsi="Times New Roman"/>
        </w:rPr>
        <w:lastRenderedPageBreak/>
        <w:t>ребенка, его возрастных и индивидуальных особенностей, ценностей, мнений и способов их выражения.</w:t>
      </w:r>
    </w:p>
    <w:p w:rsidR="00C66D05" w:rsidRPr="00E73539" w:rsidRDefault="00C66D05" w:rsidP="00C66D05">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Принцип подразумевает полноценное</w:t>
      </w:r>
      <w:r w:rsidR="00744AFC">
        <w:rPr>
          <w:rFonts w:ascii="Times New Roman" w:hAnsi="Times New Roman"/>
        </w:rPr>
        <w:t xml:space="preserve"> </w:t>
      </w:r>
      <w:r w:rsidRPr="00E73539">
        <w:rPr>
          <w:rFonts w:ascii="Times New Roman" w:hAnsi="Times New Roman"/>
        </w:rPr>
        <w:t>проживание ребенком всех этапов детства (младенческого, раннего и дошкольного детства),обогащение (амплификацию) детского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взрослых(родителей(законных представителей), педагогическ</w:t>
      </w:r>
      <w:r>
        <w:rPr>
          <w:rFonts w:ascii="Times New Roman" w:hAnsi="Times New Roman"/>
        </w:rPr>
        <w:t>их и иных работников</w:t>
      </w:r>
      <w:r w:rsidRPr="0056582E">
        <w:rPr>
          <w:rFonts w:ascii="Times New Roman" w:hAnsi="Times New Roman"/>
        </w:rPr>
        <w:t xml:space="preserve">) идетей. </w:t>
      </w:r>
      <w:r w:rsidRPr="00E73539">
        <w:rPr>
          <w:rFonts w:ascii="Times New Roman" w:hAnsi="Times New Roman"/>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t xml:space="preserve">6. Сотрудничество </w:t>
      </w:r>
      <w:r w:rsidRPr="00195A57">
        <w:rPr>
          <w:rFonts w:ascii="Times New Roman" w:hAnsi="Times New Roman"/>
          <w:b/>
          <w:i/>
        </w:rPr>
        <w:t>с семьей</w:t>
      </w:r>
      <w:r w:rsidRPr="0056582E">
        <w:rPr>
          <w:rFonts w:ascii="Times New Roman" w:hAnsi="Times New Roman"/>
        </w:rPr>
        <w:t>.</w:t>
      </w:r>
      <w:r w:rsidR="00A0471A">
        <w:rPr>
          <w:rFonts w:ascii="Times New Roman" w:hAnsi="Times New Roman"/>
        </w:rPr>
        <w:t xml:space="preserve"> </w:t>
      </w:r>
      <w:r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C66D05" w:rsidRPr="003902EE" w:rsidRDefault="00C66D05" w:rsidP="00C66D05">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здоровьяи другими партнерами</w:t>
      </w:r>
      <w:r>
        <w:rPr>
          <w:rFonts w:ascii="Times New Roman" w:hAnsi="Times New Roman"/>
          <w:b/>
          <w:i/>
        </w:rPr>
        <w:t xml:space="preserve">. </w:t>
      </w:r>
      <w:r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sidR="00A0471A">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sidR="00A0471A">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A0471A">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sidR="00A0471A">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C66D05" w:rsidRPr="000662F0"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sidR="00A0471A">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детей.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sidR="00A0471A">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sidR="00A0471A">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Pr>
          <w:rFonts w:ascii="Times New Roman" w:hAnsi="Times New Roman"/>
        </w:rPr>
        <w:t>.</w:t>
      </w:r>
      <w:r w:rsidRPr="0056582E">
        <w:rPr>
          <w:rFonts w:ascii="Times New Roman" w:hAnsi="Times New Roman"/>
        </w:rPr>
        <w:t xml:space="preserve"> Содержание образовательной</w:t>
      </w:r>
      <w:r w:rsidR="00A0471A">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C66D05" w:rsidRDefault="00C66D05" w:rsidP="00C66D05">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sidR="00A0471A">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sidR="00A0471A">
        <w:rPr>
          <w:rFonts w:ascii="Times New Roman" w:hAnsi="Times New Roman"/>
        </w:rPr>
        <w:t xml:space="preserve"> </w:t>
      </w:r>
      <w:r w:rsidRPr="0056582E">
        <w:rPr>
          <w:rFonts w:ascii="Times New Roman" w:hAnsi="Times New Roman"/>
        </w:rPr>
        <w:t>Организацией право выбора способов их достижения, выбора образовательных программ,</w:t>
      </w:r>
      <w:r w:rsidR="00A0471A">
        <w:rPr>
          <w:rFonts w:ascii="Times New Roman" w:hAnsi="Times New Roman"/>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sidR="00A0471A">
        <w:rPr>
          <w:rFonts w:ascii="Times New Roman" w:hAnsi="Times New Roman"/>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A0471A">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sidR="00A0471A">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Pr="006B3C80">
        <w:rPr>
          <w:rFonts w:ascii="Times New Roman" w:hAnsi="Times New Roman"/>
          <w:b/>
          <w:i/>
        </w:rPr>
        <w:t>Комплексно-тематический принцип</w:t>
      </w:r>
      <w:r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iCs/>
        </w:rPr>
        <w:t xml:space="preserve">14. </w:t>
      </w:r>
      <w:r w:rsidRPr="00541567">
        <w:rPr>
          <w:rFonts w:ascii="Times New Roman" w:hAnsi="Times New Roman"/>
          <w:b/>
          <w:i/>
          <w:iCs/>
        </w:rPr>
        <w:t xml:space="preserve">Принцип адаптивности: </w:t>
      </w:r>
      <w:r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202686" w:rsidRDefault="00202686" w:rsidP="00C66D05">
      <w:pPr>
        <w:spacing w:before="120" w:after="0" w:line="240" w:lineRule="auto"/>
        <w:jc w:val="both"/>
        <w:rPr>
          <w:rFonts w:ascii="Times New Roman" w:eastAsia="Calibri" w:hAnsi="Times New Roman" w:cs="Times New Roman"/>
          <w:iCs/>
          <w:sz w:val="24"/>
          <w:szCs w:val="24"/>
          <w:lang w:bidi="en-US"/>
        </w:rPr>
      </w:pPr>
    </w:p>
    <w:p w:rsidR="00202686" w:rsidRPr="00C66D05" w:rsidRDefault="00202686" w:rsidP="00C66D05">
      <w:pPr>
        <w:spacing w:after="120" w:line="240" w:lineRule="auto"/>
        <w:ind w:firstLine="567"/>
        <w:jc w:val="both"/>
        <w:rPr>
          <w:rFonts w:ascii="Times New Roman" w:hAnsi="Times New Roman"/>
          <w:b/>
        </w:rPr>
      </w:pPr>
      <w:r>
        <w:rPr>
          <w:rFonts w:ascii="Times New Roman" w:eastAsia="Calibri" w:hAnsi="Times New Roman" w:cs="Times New Roman"/>
          <w:sz w:val="24"/>
          <w:szCs w:val="24"/>
        </w:rPr>
        <w:lastRenderedPageBreak/>
        <w:tab/>
      </w:r>
      <w:r w:rsidR="00C66D05">
        <w:rPr>
          <w:rFonts w:ascii="Times New Roman" w:hAnsi="Times New Roman"/>
          <w:b/>
        </w:rPr>
        <w:t>П</w:t>
      </w:r>
      <w:r w:rsidR="00C66D05" w:rsidRPr="006B3C80">
        <w:rPr>
          <w:rFonts w:ascii="Times New Roman" w:hAnsi="Times New Roman"/>
          <w:b/>
        </w:rPr>
        <w:t xml:space="preserve">одходы к организации воспитательно-образовательного процесса: </w:t>
      </w:r>
    </w:p>
    <w:p w:rsidR="00C66D05" w:rsidRPr="00C66D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деятельностный подход</w:t>
      </w:r>
      <w:r w:rsidRPr="00C66D05">
        <w:rPr>
          <w:rFonts w:ascii="Times New Roman" w:hAnsi="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C66D05" w:rsidRPr="007C61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личностно-ориентированный подход</w:t>
      </w:r>
      <w:r w:rsidRPr="00C66D05">
        <w:rPr>
          <w:rFonts w:ascii="Times New Roman" w:hAnsi="Times New Roman"/>
          <w:sz w:val="24"/>
          <w:szCs w:val="24"/>
        </w:rPr>
        <w:t xml:space="preserve"> предполагает ориентацию педагогического процесса на решение задач содействия развитию основ личностной культуры ребенка;</w:t>
      </w:r>
    </w:p>
    <w:p w:rsidR="00C66D05" w:rsidRPr="00C66D05" w:rsidRDefault="00C66D05" w:rsidP="00C66D05">
      <w:pPr>
        <w:spacing w:after="0" w:line="240" w:lineRule="auto"/>
        <w:ind w:firstLine="567"/>
        <w:jc w:val="both"/>
        <w:rPr>
          <w:rFonts w:ascii="Times New Roman" w:hAnsi="Times New Roman"/>
          <w:sz w:val="24"/>
          <w:szCs w:val="24"/>
        </w:rPr>
      </w:pPr>
      <w:r w:rsidRPr="00C574BC">
        <w:rPr>
          <w:rFonts w:ascii="Times New Roman" w:eastAsia="Times New Roman" w:hAnsi="Times New Roman"/>
          <w:color w:val="000000"/>
        </w:rPr>
        <w:t>–</w:t>
      </w:r>
      <w:r w:rsidRPr="00C66D05">
        <w:rPr>
          <w:rFonts w:ascii="Times New Roman" w:hAnsi="Times New Roman"/>
          <w:b/>
          <w:i/>
          <w:sz w:val="24"/>
          <w:szCs w:val="24"/>
        </w:rPr>
        <w:t>возрастной подход</w:t>
      </w:r>
      <w:r w:rsidR="00A0471A">
        <w:rPr>
          <w:rFonts w:ascii="Times New Roman" w:hAnsi="Times New Roman"/>
          <w:b/>
          <w:i/>
          <w:sz w:val="24"/>
          <w:szCs w:val="24"/>
        </w:rPr>
        <w:t xml:space="preserve"> </w:t>
      </w:r>
      <w:r w:rsidRPr="0056582E">
        <w:rPr>
          <w:rFonts w:ascii="Times New Roman" w:hAnsi="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hAnsi="Times New Roman"/>
          <w:sz w:val="24"/>
          <w:szCs w:val="24"/>
        </w:rPr>
        <w:t>;</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sz w:val="24"/>
          <w:szCs w:val="24"/>
        </w:rPr>
        <w:t xml:space="preserve">образовательная программа дошкольного учреждения предусматривает решение программных образовательных задач </w:t>
      </w:r>
      <w:r w:rsidRPr="00C66D05">
        <w:rPr>
          <w:rFonts w:ascii="Times New Roman" w:hAnsi="Times New Roman"/>
          <w:b/>
          <w:i/>
          <w:sz w:val="24"/>
          <w:szCs w:val="24"/>
        </w:rPr>
        <w:t>в совместной деятельности</w:t>
      </w:r>
      <w:r w:rsidRPr="00C66D05">
        <w:rPr>
          <w:rFonts w:ascii="Times New Roman" w:hAnsi="Times New Roman"/>
          <w:sz w:val="24"/>
          <w:szCs w:val="24"/>
        </w:rPr>
        <w:t xml:space="preserve">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202686" w:rsidRDefault="00202686" w:rsidP="00C66D05">
      <w:pPr>
        <w:spacing w:after="0" w:line="240" w:lineRule="auto"/>
        <w:ind w:left="36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Pr>
          <w:rFonts w:ascii="Times New Roman" w:eastAsia="Calibri" w:hAnsi="Times New Roman" w:cs="Times New Roman"/>
          <w:b/>
          <w:i/>
          <w:iCs/>
          <w:sz w:val="24"/>
          <w:szCs w:val="24"/>
          <w:lang w:bidi="en-US"/>
        </w:rPr>
        <w:t xml:space="preserve">учетом ряда правил </w:t>
      </w:r>
      <w:r>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Ребенок и взрослый – оба субъекты взаимодействия;</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02686" w:rsidRDefault="00202686" w:rsidP="00202686">
      <w:pPr>
        <w:tabs>
          <w:tab w:val="left" w:pos="3405"/>
        </w:tabs>
        <w:spacing w:before="120" w:after="12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A047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особенностей развития детей раннего и дошкольного возраста.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коллективе детей, сотрудников, родителей (законных представителей).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участниками реализации Программы являются: дети в возрасте от 6 до 7 лет, родители (законные представители), педагоги.</w:t>
      </w:r>
    </w:p>
    <w:p w:rsidR="00202686" w:rsidRDefault="00202686" w:rsidP="00744AFC">
      <w:pPr>
        <w:spacing w:before="120"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14"/>
        <w:gridCol w:w="5854"/>
      </w:tblGrid>
      <w:tr w:rsidR="00202686" w:rsidTr="00744AFC">
        <w:trPr>
          <w:trHeight w:val="339"/>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lang w:val="en-US"/>
              </w:rPr>
            </w:pPr>
            <w:r w:rsidRPr="005C2D57">
              <w:rPr>
                <w:rFonts w:ascii="Times New Roman" w:eastAsia="Times New Roman" w:hAnsi="Times New Roman" w:cs="Times New Roman"/>
                <w:sz w:val="24"/>
                <w:szCs w:val="24"/>
              </w:rPr>
              <w:t>№ п/п</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Основные показатели</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Полная информация</w:t>
            </w:r>
          </w:p>
        </w:tc>
      </w:tr>
      <w:tr w:rsidR="00202686" w:rsidTr="00202686">
        <w:trPr>
          <w:trHeight w:val="588"/>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1.</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Полное название группы</w:t>
            </w:r>
          </w:p>
          <w:p w:rsidR="00202686" w:rsidRPr="005C2D57" w:rsidRDefault="00202686" w:rsidP="00202686">
            <w:pPr>
              <w:spacing w:after="0" w:line="240" w:lineRule="auto"/>
              <w:rPr>
                <w:rFonts w:ascii="Times New Roman" w:eastAsia="Times New Roman" w:hAnsi="Times New Roman" w:cs="Times New Roman"/>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Группа общеразвивающей направленност</w:t>
            </w:r>
            <w:r w:rsidR="00564FCA">
              <w:rPr>
                <w:rFonts w:ascii="Times New Roman" w:eastAsia="Times New Roman" w:hAnsi="Times New Roman" w:cs="Times New Roman"/>
                <w:sz w:val="24"/>
                <w:szCs w:val="24"/>
              </w:rPr>
              <w:t>и №5</w:t>
            </w:r>
            <w:r>
              <w:rPr>
                <w:rFonts w:ascii="Times New Roman" w:eastAsia="Times New Roman" w:hAnsi="Times New Roman" w:cs="Times New Roman"/>
                <w:sz w:val="24"/>
                <w:szCs w:val="24"/>
              </w:rPr>
              <w:t xml:space="preserve"> (дети 6-7 лет) МКДОУ «</w:t>
            </w:r>
            <w:r w:rsidRPr="005C2D57">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г. Фатежа</w:t>
            </w:r>
            <w:r w:rsidRPr="005C2D57">
              <w:rPr>
                <w:rFonts w:ascii="Times New Roman" w:eastAsia="Times New Roman" w:hAnsi="Times New Roman" w:cs="Times New Roman"/>
                <w:sz w:val="24"/>
                <w:szCs w:val="24"/>
              </w:rPr>
              <w:t>»</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2.</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Юридический (фактический) адрес</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30</w:t>
            </w:r>
            <w:r>
              <w:rPr>
                <w:rFonts w:ascii="Times New Roman" w:eastAsia="Times New Roman" w:hAnsi="Times New Roman" w:cs="Times New Roman"/>
                <w:sz w:val="24"/>
                <w:szCs w:val="24"/>
              </w:rPr>
              <w:t>7100</w:t>
            </w:r>
            <w:r w:rsidRPr="005C2D57">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Фатеж, ул. Восточная</w:t>
            </w:r>
            <w:r w:rsidRPr="005C2D57">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39</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Воспитатели</w:t>
            </w:r>
          </w:p>
        </w:tc>
        <w:tc>
          <w:tcPr>
            <w:tcW w:w="5854" w:type="dxa"/>
            <w:tcBorders>
              <w:top w:val="single" w:sz="4" w:space="0" w:color="auto"/>
              <w:left w:val="single" w:sz="4" w:space="0" w:color="auto"/>
              <w:bottom w:val="single" w:sz="4" w:space="0" w:color="auto"/>
              <w:right w:val="single" w:sz="4" w:space="0" w:color="auto"/>
            </w:tcBorders>
            <w:hideMark/>
          </w:tcPr>
          <w:p w:rsidR="00564FCA" w:rsidRPr="005A1C58" w:rsidRDefault="00564FCA" w:rsidP="00564FCA">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Рябова Галина Михайловна</w:t>
            </w:r>
            <w:r>
              <w:rPr>
                <w:rFonts w:ascii="Times New Roman" w:hAnsi="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 xml:space="preserve">образование высшее, </w:t>
            </w:r>
            <w:r w:rsidRPr="005A1C58">
              <w:rPr>
                <w:rFonts w:ascii="Times New Roman" w:eastAsia="Calibri" w:hAnsi="Times New Roman" w:cs="Times New Roman"/>
                <w:sz w:val="24"/>
                <w:szCs w:val="24"/>
              </w:rPr>
              <w:t>Орловский ордена «Знак Почета» государственный педагогический институт, 1990 г.</w:t>
            </w:r>
            <w:r w:rsidRPr="005A1C58">
              <w:rPr>
                <w:rFonts w:ascii="Times New Roman" w:eastAsia="Calibri" w:hAnsi="Times New Roman" w:cs="Times New Roman"/>
                <w:sz w:val="24"/>
                <w:szCs w:val="24"/>
              </w:rPr>
              <w:br/>
              <w:t>Педагогика и психология (дошкольная)</w:t>
            </w:r>
          </w:p>
          <w:p w:rsidR="00564FCA" w:rsidRPr="005A1C58"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 xml:space="preserve">Преподаватель дошкольной педагогики и психологии, </w:t>
            </w:r>
          </w:p>
          <w:p w:rsidR="00564FCA" w:rsidRDefault="00564FCA" w:rsidP="00564F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5A1C58">
              <w:rPr>
                <w:rFonts w:ascii="Times New Roman" w:eastAsia="Calibri" w:hAnsi="Times New Roman" w:cs="Times New Roman"/>
                <w:sz w:val="24"/>
                <w:szCs w:val="24"/>
              </w:rPr>
              <w:t>оспитатель</w:t>
            </w:r>
            <w:r>
              <w:rPr>
                <w:rFonts w:ascii="Times New Roman" w:eastAsia="Calibri" w:hAnsi="Times New Roman" w:cs="Times New Roman"/>
                <w:sz w:val="24"/>
                <w:szCs w:val="24"/>
              </w:rPr>
              <w:t>;</w:t>
            </w:r>
          </w:p>
          <w:p w:rsidR="00564FCA" w:rsidRDefault="00564FCA" w:rsidP="00564FC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педагогический стаж – 36 года;</w:t>
            </w:r>
            <w:r w:rsidRPr="005A1C58">
              <w:rPr>
                <w:rFonts w:ascii="Times New Roman" w:eastAsia="Calibri" w:hAnsi="Times New Roman" w:cs="Times New Roman"/>
                <w:sz w:val="24"/>
                <w:szCs w:val="24"/>
              </w:rPr>
              <w:t xml:space="preserve"> </w:t>
            </w:r>
          </w:p>
          <w:p w:rsidR="00564FCA"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Pr>
                <w:rFonts w:ascii="Times New Roman" w:eastAsia="Calibri" w:hAnsi="Times New Roman" w:cs="Times New Roman"/>
                <w:sz w:val="24"/>
                <w:szCs w:val="24"/>
              </w:rPr>
              <w:t xml:space="preserve"> – 2015 г.;</w:t>
            </w:r>
          </w:p>
          <w:p w:rsidR="00564FCA" w:rsidRPr="007E6F93" w:rsidRDefault="00564FCA" w:rsidP="00564FCA">
            <w:pPr>
              <w:spacing w:after="0" w:line="240" w:lineRule="auto"/>
              <w:rPr>
                <w:rFonts w:ascii="Times New Roman" w:eastAsia="Calibri" w:hAnsi="Times New Roman" w:cs="Times New Roman"/>
                <w:color w:val="FF0000"/>
                <w:sz w:val="24"/>
                <w:szCs w:val="24"/>
              </w:rPr>
            </w:pPr>
            <w:r w:rsidRPr="005A1C58">
              <w:rPr>
                <w:rFonts w:ascii="Times New Roman" w:eastAsia="Calibri" w:hAnsi="Times New Roman" w:cs="Times New Roman"/>
                <w:sz w:val="24"/>
                <w:szCs w:val="24"/>
              </w:rPr>
              <w:t xml:space="preserve"> кур</w:t>
            </w:r>
            <w:r>
              <w:rPr>
                <w:rFonts w:ascii="Times New Roman" w:eastAsia="Calibri" w:hAnsi="Times New Roman" w:cs="Times New Roman"/>
                <w:sz w:val="24"/>
                <w:szCs w:val="24"/>
              </w:rPr>
              <w:t>сы повышения квалификации – 2018</w:t>
            </w:r>
            <w:r w:rsidRPr="005A1C58">
              <w:rPr>
                <w:rFonts w:ascii="Times New Roman" w:eastAsia="Calibri" w:hAnsi="Times New Roman" w:cs="Times New Roman"/>
                <w:sz w:val="24"/>
                <w:szCs w:val="24"/>
              </w:rPr>
              <w:t xml:space="preserve"> г.</w:t>
            </w:r>
          </w:p>
          <w:p w:rsidR="00564FCA" w:rsidRPr="00F1583C" w:rsidRDefault="00564FCA" w:rsidP="00564FCA">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Евсюкова Марина Михайловна</w:t>
            </w:r>
            <w:r>
              <w:rPr>
                <w:rFonts w:ascii="Times New Roman" w:eastAsia="Calibri" w:hAnsi="Times New Roman" w:cs="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образование</w:t>
            </w:r>
            <w:r>
              <w:rPr>
                <w:rFonts w:ascii="Times New Roman" w:eastAsia="Calibri" w:hAnsi="Times New Roman" w:cs="Times New Roman"/>
                <w:sz w:val="24"/>
                <w:szCs w:val="24"/>
                <w:lang w:bidi="en-US"/>
              </w:rPr>
              <w:t xml:space="preserve"> с</w:t>
            </w:r>
            <w:r w:rsidRPr="00F1583C">
              <w:rPr>
                <w:rFonts w:ascii="Times New Roman" w:eastAsia="Calibri" w:hAnsi="Times New Roman" w:cs="Times New Roman"/>
                <w:sz w:val="24"/>
                <w:szCs w:val="24"/>
                <w:lang w:bidi="en-US"/>
              </w:rPr>
              <w:t>реднее специальное</w:t>
            </w:r>
            <w:r w:rsidRPr="00F1583C">
              <w:rPr>
                <w:rFonts w:ascii="Times New Roman" w:eastAsia="Calibri" w:hAnsi="Times New Roman" w:cs="Times New Roman"/>
                <w:sz w:val="24"/>
                <w:szCs w:val="24"/>
              </w:rPr>
              <w:t>,</w:t>
            </w:r>
            <w:r w:rsidRPr="00F1583C">
              <w:rPr>
                <w:rFonts w:ascii="Times New Roman" w:eastAsia="Calibri" w:hAnsi="Times New Roman" w:cs="Times New Roman"/>
                <w:sz w:val="24"/>
                <w:szCs w:val="24"/>
              </w:rPr>
              <w:br/>
              <w:t>Обоянский педагогический колледж, 2006 г.</w:t>
            </w:r>
            <w:r w:rsidRPr="00F1583C">
              <w:rPr>
                <w:rFonts w:ascii="Times New Roman" w:eastAsia="Calibri" w:hAnsi="Times New Roman" w:cs="Times New Roman"/>
                <w:sz w:val="24"/>
                <w:szCs w:val="24"/>
              </w:rPr>
              <w:br/>
              <w:t>Дошкольное образование</w:t>
            </w:r>
          </w:p>
          <w:p w:rsidR="00564FCA" w:rsidRDefault="00564FCA" w:rsidP="00564FCA">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Воспитатель детей дошкольного возраста, руководитель физического воспитания</w:t>
            </w:r>
            <w:r>
              <w:rPr>
                <w:rFonts w:ascii="Times New Roman" w:eastAsia="Calibri" w:hAnsi="Times New Roman" w:cs="Times New Roman"/>
                <w:sz w:val="24"/>
                <w:szCs w:val="24"/>
              </w:rPr>
              <w:t>;</w:t>
            </w:r>
          </w:p>
          <w:p w:rsidR="00564FCA" w:rsidRDefault="00564FCA" w:rsidP="00564FC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стаж</w:t>
            </w:r>
            <w:r>
              <w:rPr>
                <w:rFonts w:ascii="Times New Roman" w:eastAsia="Calibri" w:hAnsi="Times New Roman" w:cs="Times New Roman"/>
                <w:sz w:val="24"/>
                <w:szCs w:val="24"/>
              </w:rPr>
              <w:t xml:space="preserve"> педагогической работы –8лет;</w:t>
            </w:r>
          </w:p>
          <w:p w:rsidR="00564FCA"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Pr>
                <w:rFonts w:ascii="Times New Roman" w:eastAsia="Calibri" w:hAnsi="Times New Roman" w:cs="Times New Roman"/>
                <w:sz w:val="24"/>
                <w:szCs w:val="24"/>
              </w:rPr>
              <w:t xml:space="preserve"> – 2015 г.;</w:t>
            </w:r>
            <w:r w:rsidRPr="005A1C58">
              <w:rPr>
                <w:rFonts w:ascii="Times New Roman" w:eastAsia="Calibri" w:hAnsi="Times New Roman" w:cs="Times New Roman"/>
                <w:sz w:val="24"/>
                <w:szCs w:val="24"/>
              </w:rPr>
              <w:t xml:space="preserve"> </w:t>
            </w:r>
          </w:p>
          <w:p w:rsidR="00202686" w:rsidRPr="00B648E8" w:rsidRDefault="00564FCA" w:rsidP="00564FCA">
            <w:pPr>
              <w:spacing w:after="0" w:line="240" w:lineRule="auto"/>
              <w:rPr>
                <w:rFonts w:ascii="Times New Roman" w:eastAsia="Calibri" w:hAnsi="Times New Roman" w:cs="Times New Roman"/>
                <w:sz w:val="24"/>
                <w:szCs w:val="24"/>
                <w:lang w:bidi="en-US"/>
              </w:rPr>
            </w:pPr>
            <w:r w:rsidRPr="005A1C58">
              <w:rPr>
                <w:rFonts w:ascii="Times New Roman" w:eastAsia="Calibri" w:hAnsi="Times New Roman" w:cs="Times New Roman"/>
                <w:sz w:val="24"/>
                <w:szCs w:val="24"/>
              </w:rPr>
              <w:t>кур</w:t>
            </w:r>
            <w:r>
              <w:rPr>
                <w:rFonts w:ascii="Times New Roman" w:eastAsia="Calibri" w:hAnsi="Times New Roman" w:cs="Times New Roman"/>
                <w:sz w:val="24"/>
                <w:szCs w:val="24"/>
              </w:rPr>
              <w:t>сы повышения квалификации – 2017</w:t>
            </w:r>
            <w:r w:rsidRPr="005A1C58">
              <w:rPr>
                <w:rFonts w:ascii="Times New Roman" w:eastAsia="Calibri" w:hAnsi="Times New Roman" w:cs="Times New Roman"/>
                <w:sz w:val="24"/>
                <w:szCs w:val="24"/>
              </w:rPr>
              <w:t xml:space="preserve"> г.</w:t>
            </w:r>
          </w:p>
        </w:tc>
      </w:tr>
      <w:tr w:rsidR="00202686" w:rsidTr="00202686">
        <w:trPr>
          <w:trHeight w:val="1184"/>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4.</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Плановая  наполняемость</w:t>
            </w:r>
          </w:p>
          <w:p w:rsidR="00202686" w:rsidRPr="005C2D57" w:rsidRDefault="00202686" w:rsidP="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w:t>
            </w:r>
          </w:p>
        </w:tc>
        <w:tc>
          <w:tcPr>
            <w:tcW w:w="5854" w:type="dxa"/>
            <w:tcBorders>
              <w:top w:val="single" w:sz="4" w:space="0" w:color="auto"/>
              <w:left w:val="single" w:sz="4" w:space="0" w:color="auto"/>
              <w:bottom w:val="single" w:sz="4" w:space="0" w:color="auto"/>
              <w:right w:val="single" w:sz="4" w:space="0" w:color="auto"/>
            </w:tcBorders>
          </w:tcPr>
          <w:p w:rsidR="00202686" w:rsidRPr="005C2D57" w:rsidRDefault="00564FCA" w:rsidP="002026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02686">
              <w:rPr>
                <w:rFonts w:ascii="Times New Roman" w:eastAsia="Times New Roman" w:hAnsi="Times New Roman" w:cs="Times New Roman"/>
                <w:sz w:val="24"/>
                <w:szCs w:val="24"/>
              </w:rPr>
              <w:t xml:space="preserve"> </w:t>
            </w:r>
          </w:p>
          <w:p w:rsidR="00202686" w:rsidRPr="005C2D57" w:rsidRDefault="00202686" w:rsidP="00202686">
            <w:pPr>
              <w:widowControl w:val="0"/>
              <w:spacing w:after="0" w:line="240" w:lineRule="auto"/>
              <w:rPr>
                <w:rFonts w:ascii="Times New Roman" w:eastAsia="Times New Roman" w:hAnsi="Times New Roman" w:cs="Times New Roman"/>
                <w:sz w:val="24"/>
                <w:szCs w:val="24"/>
              </w:rPr>
            </w:pPr>
          </w:p>
          <w:p w:rsidR="00202686" w:rsidRPr="005C2D57" w:rsidRDefault="00564FCA" w:rsidP="00744A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C66D05" w:rsidRDefault="00C66D05" w:rsidP="00C66D05">
      <w:pPr>
        <w:tabs>
          <w:tab w:val="left" w:pos="567"/>
        </w:tabs>
        <w:spacing w:before="120" w:after="120" w:line="240" w:lineRule="auto"/>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p w:rsidR="00202686" w:rsidRDefault="00C66D05" w:rsidP="00202686">
      <w:pPr>
        <w:tabs>
          <w:tab w:val="left" w:pos="567"/>
        </w:tabs>
        <w:spacing w:before="120" w:after="0" w:line="240" w:lineRule="auto"/>
        <w:jc w:val="both"/>
        <w:rPr>
          <w:rFonts w:ascii="Times New Roman" w:eastAsia="Times New Roman" w:hAnsi="Times New Roman" w:cs="Times New Roman"/>
          <w:sz w:val="24"/>
          <w:szCs w:val="24"/>
        </w:rPr>
      </w:pPr>
      <w:r w:rsidRPr="007C6105">
        <w:rPr>
          <w:rFonts w:ascii="Times New Roman" w:eastAsia="Times New Roman" w:hAnsi="Times New Roman" w:cs="Times New Roman"/>
          <w:sz w:val="24"/>
          <w:szCs w:val="24"/>
        </w:rPr>
        <w:tab/>
      </w:r>
      <w:r>
        <w:rPr>
          <w:rFonts w:ascii="Times New Roman" w:eastAsia="Times New Roman" w:hAnsi="Times New Roman" w:cs="Times New Roman"/>
          <w:sz w:val="24"/>
          <w:szCs w:val="24"/>
        </w:rPr>
        <w:t>Социальными заказчиками образовательной деятельности  являются в первую очередь родители (законные представители) воспитанников.</w:t>
      </w:r>
      <w:r w:rsidRPr="00C66D05">
        <w:rPr>
          <w:rFonts w:ascii="Times New Roman" w:eastAsia="Times New Roman" w:hAnsi="Times New Roman" w:cs="Times New Roman"/>
          <w:sz w:val="24"/>
          <w:szCs w:val="24"/>
        </w:rPr>
        <w:tab/>
      </w:r>
      <w:r w:rsidR="00202686">
        <w:rPr>
          <w:rFonts w:ascii="Times New Roman" w:eastAsia="Times New Roman" w:hAnsi="Times New Roman" w:cs="Times New Roman"/>
          <w:sz w:val="24"/>
          <w:szCs w:val="24"/>
        </w:rPr>
        <w:t xml:space="preserve">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образовательные потребности, интересы и мотивы детей, членов их семей и педагогов.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202686" w:rsidRDefault="00202686" w:rsidP="00202686">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Программа направлена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реализуется в очной форме на государственном языке Российской Федерации. </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Содержание  Программы</w:t>
      </w:r>
      <w:r>
        <w:rPr>
          <w:rFonts w:ascii="Times New Roman" w:eastAsia="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художественно-эстетическое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физическое развитие.</w:t>
      </w:r>
    </w:p>
    <w:p w:rsidR="00202686" w:rsidRDefault="00202686" w:rsidP="00202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Образовательные задачи Программы решаются в различных видах деятельности</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дошкольного возраста это: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C66D05" w:rsidRPr="007C6105"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r w:rsidR="00C66D05" w:rsidRPr="00C66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2686" w:rsidRDefault="00C66D05" w:rsidP="00202686">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восприятие художе</w:t>
      </w:r>
      <w:r>
        <w:rPr>
          <w:rFonts w:ascii="Times New Roman" w:eastAsia="Times New Roman" w:hAnsi="Times New Roman" w:cs="Times New Roman"/>
          <w:sz w:val="24"/>
          <w:szCs w:val="24"/>
        </w:rPr>
        <w:t>ственной литературы и фольклора</w:t>
      </w:r>
      <w:r w:rsidR="00202686">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самообслуживание и элементарный бытовой труд (в помещении и на улице);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изобразительная (рисовани</w:t>
      </w:r>
      <w:r w:rsidR="00C66D05">
        <w:rPr>
          <w:rFonts w:ascii="Times New Roman" w:eastAsia="Times New Roman" w:hAnsi="Times New Roman" w:cs="Times New Roman"/>
          <w:sz w:val="24"/>
          <w:szCs w:val="24"/>
        </w:rPr>
        <w:t>е</w:t>
      </w:r>
      <w:r>
        <w:rPr>
          <w:rFonts w:ascii="Times New Roman" w:eastAsia="Times New Roman" w:hAnsi="Times New Roman" w:cs="Times New Roman"/>
          <w:sz w:val="24"/>
          <w:szCs w:val="24"/>
        </w:rPr>
        <w:t>, лепк</w:t>
      </w:r>
      <w:r w:rsidR="00C66D05">
        <w:rPr>
          <w:rFonts w:ascii="Times New Roman" w:eastAsia="Times New Roman" w:hAnsi="Times New Roman" w:cs="Times New Roman"/>
          <w:sz w:val="24"/>
          <w:szCs w:val="24"/>
        </w:rPr>
        <w:t>а</w:t>
      </w:r>
      <w:r>
        <w:rPr>
          <w:rFonts w:ascii="Times New Roman" w:eastAsia="Times New Roman" w:hAnsi="Times New Roman" w:cs="Times New Roman"/>
          <w:sz w:val="24"/>
          <w:szCs w:val="24"/>
        </w:rPr>
        <w:t>, аппликаци</w:t>
      </w:r>
      <w:r w:rsidR="00C66D05">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двигательная (овладение основными движениями) активность ребенка.</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Для успешной реализации Программы в ДОУ обеспечены следующие </w:t>
      </w:r>
      <w:r>
        <w:rPr>
          <w:rFonts w:ascii="Times New Roman" w:eastAsia="Times New Roman" w:hAnsi="Times New Roman" w:cs="Times New Roman"/>
          <w:b/>
          <w:i/>
          <w:sz w:val="24"/>
          <w:szCs w:val="24"/>
        </w:rPr>
        <w:t>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A04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ускорения, так и искусственного замедления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детей от всех форм физического и психического насилия;</w:t>
      </w:r>
    </w:p>
    <w:p w:rsidR="00202686" w:rsidRDefault="00A0471A" w:rsidP="00202686">
      <w:pPr>
        <w:spacing w:after="120" w:line="240" w:lineRule="auto"/>
        <w:jc w:val="both"/>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 поддержка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02686" w:rsidRDefault="00202686" w:rsidP="00202686">
      <w:pPr>
        <w:spacing w:after="12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
          <w:sz w:val="24"/>
          <w:szCs w:val="24"/>
        </w:rPr>
        <w:t>Характеристика особенностей развития детей.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Оптимальному и эффективному конструированию образовательного процесса  способствует понимание характерных возрастных особенностей развития детей дошкольного возраста.</w:t>
      </w:r>
    </w:p>
    <w:p w:rsidR="00202686" w:rsidRDefault="00202686" w:rsidP="00202686">
      <w:pPr>
        <w:spacing w:after="120" w:line="240" w:lineRule="auto"/>
        <w:ind w:firstLine="567"/>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rPr>
        <w:t>Дети 6-7 лет.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w:t>
      </w:r>
      <w:r>
        <w:rPr>
          <w:rFonts w:ascii="Cambria Math" w:eastAsia="Calibri" w:hAnsi="Cambria Math" w:cs="Cambria Math"/>
          <w:sz w:val="24"/>
          <w:szCs w:val="24"/>
        </w:rPr>
        <w:t>ё</w:t>
      </w:r>
      <w:r>
        <w:rPr>
          <w:rFonts w:ascii="Times New Roman" w:eastAsia="Calibri" w:hAnsi="Times New Roman" w:cs="Times New Roman"/>
          <w:sz w:val="24"/>
          <w:szCs w:val="24"/>
        </w:rPr>
        <w:t>т развития таких социальных мотивов, как познавательные, просоциальные (побуждающие делать добро), самореализации.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Поведение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Cambria Math" w:eastAsia="Calibri" w:hAnsi="Cambria Math" w:cs="Cambria Math"/>
          <w:sz w:val="24"/>
          <w:szCs w:val="24"/>
        </w:rPr>
        <w:t>ё</w:t>
      </w:r>
      <w:r>
        <w:rPr>
          <w:rFonts w:ascii="Times New Roman" w:eastAsia="Calibri" w:hAnsi="Times New Roman" w:cs="Times New Roman"/>
          <w:sz w:val="24"/>
          <w:szCs w:val="24"/>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w:t>
      </w:r>
      <w:r>
        <w:rPr>
          <w:rFonts w:ascii="Cambria Math" w:eastAsia="Calibri" w:hAnsi="Cambria Math" w:cs="Cambria Math"/>
          <w:sz w:val="24"/>
          <w:szCs w:val="24"/>
        </w:rPr>
        <w:t>ё</w:t>
      </w:r>
      <w:r>
        <w:rPr>
          <w:rFonts w:ascii="Times New Roman" w:eastAsia="Calibri" w:hAnsi="Times New Roman" w:cs="Times New Roman"/>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Cambria Math" w:eastAsia="Calibri" w:hAnsi="Cambria Math" w:cs="Cambria Math"/>
          <w:sz w:val="24"/>
          <w:szCs w:val="24"/>
        </w:rPr>
        <w:t>ё</w:t>
      </w:r>
      <w:r>
        <w:rPr>
          <w:rFonts w:ascii="Times New Roman" w:eastAsia="Calibri" w:hAnsi="Times New Roman" w:cs="Times New Roman"/>
          <w:sz w:val="24"/>
          <w:szCs w:val="24"/>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Cambria Math" w:eastAsia="Calibri" w:hAnsi="Cambria Math" w:cs="Cambria Math"/>
          <w:sz w:val="24"/>
          <w:szCs w:val="24"/>
        </w:rPr>
        <w:t>ё</w:t>
      </w:r>
      <w:r>
        <w:rPr>
          <w:rFonts w:ascii="Times New Roman" w:eastAsia="Calibri" w:hAnsi="Times New Roman" w:cs="Times New Roman"/>
          <w:sz w:val="24"/>
          <w:szCs w:val="24"/>
        </w:rPr>
        <w:t>том интересов и потребностей других людей.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Сложнее и богаче по содержанию становится общение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 взрослым. Дошкольник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w:t>
      </w:r>
      <w:r>
        <w:rPr>
          <w:rFonts w:ascii="Cambria Math" w:eastAsia="Calibri" w:hAnsi="Cambria Math" w:cs="Cambria Math"/>
          <w:sz w:val="24"/>
          <w:szCs w:val="24"/>
        </w:rPr>
        <w:t>ё</w:t>
      </w:r>
      <w:r>
        <w:rPr>
          <w:rFonts w:ascii="Times New Roman" w:eastAsia="Calibri" w:hAnsi="Times New Roman" w:cs="Times New Roman"/>
          <w:sz w:val="24"/>
          <w:szCs w:val="24"/>
        </w:rPr>
        <w:t>нных способов поведения, ориентированных на выполнение будущих социальных ролей. К 6-7 годам реб</w:t>
      </w:r>
      <w:r>
        <w:rPr>
          <w:rFonts w:ascii="Cambria Math" w:eastAsia="Calibri" w:hAnsi="Cambria Math" w:cs="Cambria Math"/>
          <w:sz w:val="24"/>
          <w:szCs w:val="24"/>
        </w:rPr>
        <w:t>ё</w:t>
      </w:r>
      <w:r>
        <w:rPr>
          <w:rFonts w:ascii="Times New Roman" w:eastAsia="Calibri" w:hAnsi="Times New Roman" w:cs="Times New Roman"/>
          <w:sz w:val="24"/>
          <w:szCs w:val="24"/>
        </w:rPr>
        <w:t>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Cambria Math" w:eastAsia="Calibri" w:hAnsi="Cambria Math" w:cs="Cambria Math"/>
          <w:sz w:val="24"/>
          <w:szCs w:val="24"/>
        </w:rPr>
        <w:t>ё</w:t>
      </w:r>
      <w:r>
        <w:rPr>
          <w:rFonts w:ascii="Times New Roman" w:eastAsia="Calibri" w:hAnsi="Times New Roman" w:cs="Times New Roman"/>
          <w:sz w:val="24"/>
          <w:szCs w:val="24"/>
        </w:rPr>
        <w:t>рами по игре, исполняя как главную, так и подчин</w:t>
      </w:r>
      <w:r>
        <w:rPr>
          <w:rFonts w:ascii="Cambria Math" w:eastAsia="Calibri" w:hAnsi="Cambria Math" w:cs="Cambria Math"/>
          <w:sz w:val="24"/>
          <w:szCs w:val="24"/>
        </w:rPr>
        <w:t>ё</w:t>
      </w:r>
      <w:r>
        <w:rPr>
          <w:rFonts w:ascii="Times New Roman" w:eastAsia="Calibri" w:hAnsi="Times New Roman" w:cs="Times New Roman"/>
          <w:sz w:val="24"/>
          <w:szCs w:val="24"/>
        </w:rPr>
        <w:t>нную роль. Продолжается дальнейшее развитие моторики реб</w:t>
      </w:r>
      <w:r>
        <w:rPr>
          <w:rFonts w:ascii="Cambria Math" w:eastAsia="Calibri" w:hAnsi="Cambria Math" w:cs="Cambria Math"/>
          <w:sz w:val="24"/>
          <w:szCs w:val="24"/>
        </w:rPr>
        <w:t>ё</w:t>
      </w:r>
      <w:r>
        <w:rPr>
          <w:rFonts w:ascii="Times New Roman" w:eastAsia="Calibri" w:hAnsi="Times New Roman" w:cs="Times New Roman"/>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Cambria Math" w:eastAsia="Calibri" w:hAnsi="Cambria Math" w:cs="Cambria Math"/>
          <w:sz w:val="24"/>
          <w:szCs w:val="24"/>
        </w:rPr>
        <w:t>ё</w:t>
      </w:r>
      <w:r>
        <w:rPr>
          <w:rFonts w:ascii="Times New Roman" w:eastAsia="Calibri" w:hAnsi="Times New Roman" w:cs="Times New Roman"/>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w:t>
      </w:r>
      <w:r>
        <w:rPr>
          <w:rFonts w:ascii="Cambria Math" w:eastAsia="Calibri" w:hAnsi="Cambria Math" w:cs="Cambria Math"/>
          <w:sz w:val="24"/>
          <w:szCs w:val="24"/>
        </w:rPr>
        <w:t>ё</w:t>
      </w:r>
      <w:r>
        <w:rPr>
          <w:rFonts w:ascii="Times New Roman" w:eastAsia="Calibri" w:hAnsi="Times New Roman" w:cs="Times New Roman"/>
          <w:sz w:val="24"/>
          <w:szCs w:val="24"/>
        </w:rPr>
        <w:t>нок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зависит от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привлекательности для него. Внимание </w:t>
      </w:r>
      <w:r>
        <w:rPr>
          <w:rFonts w:ascii="Times New Roman" w:eastAsia="Calibri" w:hAnsi="Times New Roman" w:cs="Times New Roman"/>
          <w:sz w:val="24"/>
          <w:szCs w:val="24"/>
        </w:rPr>
        <w:lastRenderedPageBreak/>
        <w:t>мальчиков менее устойчиво. В 6-7 лет у детей увеличивается объ</w:t>
      </w:r>
      <w:r>
        <w:rPr>
          <w:rFonts w:ascii="Cambria Math" w:eastAsia="Calibri" w:hAnsi="Cambria Math" w:cs="Cambria Math"/>
          <w:sz w:val="24"/>
          <w:szCs w:val="24"/>
        </w:rPr>
        <w:t>ё</w:t>
      </w:r>
      <w:r>
        <w:rPr>
          <w:rFonts w:ascii="Times New Roman" w:eastAsia="Calibri" w:hAnsi="Times New Roman" w:cs="Times New Roman"/>
          <w:sz w:val="24"/>
          <w:szCs w:val="24"/>
        </w:rPr>
        <w:t>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памяти, что позволяет им непроизвольно запоминать достаточно большой объ</w:t>
      </w:r>
      <w:r>
        <w:rPr>
          <w:rFonts w:ascii="Cambria Math" w:eastAsia="Calibri" w:hAnsi="Cambria Math" w:cs="Cambria Math"/>
          <w:sz w:val="24"/>
          <w:szCs w:val="24"/>
        </w:rPr>
        <w:t>ё</w:t>
      </w:r>
      <w:r>
        <w:rPr>
          <w:rFonts w:ascii="Times New Roman" w:eastAsia="Calibri" w:hAnsi="Times New Roman" w:cs="Times New Roman"/>
          <w:sz w:val="24"/>
          <w:szCs w:val="24"/>
        </w:rPr>
        <w:t>м информации. Девочек отличает больший объ</w:t>
      </w:r>
      <w:r>
        <w:rPr>
          <w:rFonts w:ascii="Cambria Math" w:eastAsia="Calibri" w:hAnsi="Cambria Math" w:cs="Cambria Math"/>
          <w:sz w:val="24"/>
          <w:szCs w:val="24"/>
        </w:rPr>
        <w:t>ё</w:t>
      </w:r>
      <w:r>
        <w:rPr>
          <w:rFonts w:ascii="Times New Roman" w:eastAsia="Calibri" w:hAnsi="Times New Roman" w:cs="Times New Roman"/>
          <w:sz w:val="24"/>
          <w:szCs w:val="24"/>
        </w:rPr>
        <w:t>м и устойчивость памяти.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Pr>
          <w:rFonts w:ascii="Cambria Math" w:eastAsia="Calibri" w:hAnsi="Cambria Math" w:cs="Cambria Math"/>
          <w:sz w:val="24"/>
          <w:szCs w:val="24"/>
        </w:rPr>
        <w:t>ё</w:t>
      </w:r>
      <w:r>
        <w:rPr>
          <w:rFonts w:ascii="Times New Roman" w:eastAsia="Calibri" w:hAnsi="Times New Roman" w:cs="Times New Roman"/>
          <w:sz w:val="24"/>
          <w:szCs w:val="24"/>
        </w:rPr>
        <w:t>тче прослеживаются объективные закономерности действительности. Так, например, даже в самых фантастических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рассказах дети стараются установить причинно-следственные связи, в самых фантастических рисунках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w:t>
      </w:r>
      <w:r>
        <w:rPr>
          <w:rFonts w:ascii="Cambria Math" w:eastAsia="Calibri" w:hAnsi="Cambria Math" w:cs="Cambria Math"/>
          <w:sz w:val="24"/>
          <w:szCs w:val="24"/>
        </w:rPr>
        <w:t>ё</w:t>
      </w:r>
      <w:r>
        <w:rPr>
          <w:rFonts w:ascii="Times New Roman" w:eastAsia="Calibri" w:hAnsi="Times New Roman" w:cs="Times New Roman"/>
          <w:sz w:val="24"/>
          <w:szCs w:val="24"/>
        </w:rPr>
        <w:t>нку решать более сложные задачи с использованием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наглядных средств (схем, чертежей и пр.) и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Pr>
          <w:rFonts w:ascii="Cambria Math" w:eastAsia="Calibri" w:hAnsi="Cambria Math" w:cs="Cambria Math"/>
          <w:sz w:val="24"/>
          <w:szCs w:val="24"/>
        </w:rPr>
        <w:t>ё</w:t>
      </w:r>
      <w:r>
        <w:rPr>
          <w:rFonts w:ascii="Times New Roman" w:eastAsia="Calibri" w:hAnsi="Times New Roman" w:cs="Times New Roman"/>
          <w:sz w:val="24"/>
          <w:szCs w:val="24"/>
        </w:rPr>
        <w:t>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более активно включается речь. Использование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чаще использует сложные предложения (с сочинительными и подчинительными связями). В 6-7 лет увеличивается словарный запас. В процессе диалога реб</w:t>
      </w:r>
      <w:r>
        <w:rPr>
          <w:rFonts w:ascii="Cambria Math" w:eastAsia="Calibri" w:hAnsi="Cambria Math" w:cs="Cambria Math"/>
          <w:sz w:val="24"/>
          <w:szCs w:val="24"/>
        </w:rPr>
        <w:t>ё</w:t>
      </w:r>
      <w:r>
        <w:rPr>
          <w:rFonts w:ascii="Times New Roman" w:eastAsia="Calibri" w:hAnsi="Times New Roman" w:cs="Times New Roman"/>
          <w:sz w:val="24"/>
          <w:szCs w:val="24"/>
        </w:rPr>
        <w:t>нок старается исчерпывающе ответить на вопросы, сам зада</w:t>
      </w:r>
      <w:r>
        <w:rPr>
          <w:rFonts w:ascii="Cambria Math" w:eastAsia="Calibri" w:hAnsi="Cambria Math" w:cs="Cambria Math"/>
          <w:sz w:val="24"/>
          <w:szCs w:val="24"/>
        </w:rPr>
        <w:t>ё</w:t>
      </w:r>
      <w:r>
        <w:rPr>
          <w:rFonts w:ascii="Times New Roman" w:eastAsia="Calibri" w:hAnsi="Times New Roman" w:cs="Times New Roman"/>
          <w:sz w:val="24"/>
          <w:szCs w:val="24"/>
        </w:rPr>
        <w:t>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вопросы, понятные собеседнику, согласует свои реплики с репликами других. Активно развивается и другая форма речи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Pr>
          <w:rFonts w:ascii="Cambria Math" w:eastAsia="Calibri" w:hAnsi="Cambria Math" w:cs="Cambria Math"/>
          <w:sz w:val="24"/>
          <w:szCs w:val="24"/>
        </w:rPr>
        <w:t>ё</w:t>
      </w:r>
      <w:r>
        <w:rPr>
          <w:rFonts w:ascii="Times New Roman" w:eastAsia="Calibri" w:hAnsi="Times New Roman" w:cs="Times New Roman"/>
          <w:sz w:val="24"/>
          <w:szCs w:val="24"/>
        </w:rPr>
        <w:t>нок формируется как будущий самостоятельный читатель. Тяга к книге,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содержательной, эстетической и формальной сторонам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Cambria Math" w:eastAsia="Calibri" w:hAnsi="Cambria Math" w:cs="Cambria Math"/>
          <w:sz w:val="24"/>
          <w:szCs w:val="24"/>
        </w:rPr>
        <w:t>ѐ</w:t>
      </w:r>
      <w:r>
        <w:rPr>
          <w:rFonts w:ascii="Times New Roman" w:eastAsia="Calibri"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Cambria Math" w:eastAsia="Calibri" w:hAnsi="Cambria Math" w:cs="Cambria Math"/>
          <w:sz w:val="24"/>
          <w:szCs w:val="24"/>
        </w:rPr>
        <w:t>ё</w:t>
      </w:r>
      <w:r>
        <w:rPr>
          <w:rFonts w:ascii="Times New Roman" w:eastAsia="Calibri" w:hAnsi="Times New Roman" w:cs="Times New Roman"/>
          <w:sz w:val="24"/>
          <w:szCs w:val="24"/>
        </w:rPr>
        <w:t xml:space="preserve">м складывания бумаги в разных направлениях; создавать фигурки людей, животных, героев </w:t>
      </w:r>
      <w:r>
        <w:rPr>
          <w:rFonts w:ascii="Times New Roman" w:eastAsia="Calibri" w:hAnsi="Times New Roman" w:cs="Times New Roman"/>
          <w:sz w:val="24"/>
          <w:szCs w:val="24"/>
        </w:rPr>
        <w:lastRenderedPageBreak/>
        <w:t>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Планируемые результаты  освоения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основных (ключевых) характеристик развития личности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реализации основных образовательных областей: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художественно-эстетическое развитие;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физическое развитие.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Целевые ориентиры на этапе завершения дошкольного образования:</w:t>
      </w:r>
    </w:p>
    <w:p w:rsidR="00202686" w:rsidRDefault="00202686" w:rsidP="00202686">
      <w:pPr>
        <w:spacing w:after="0" w:line="240" w:lineRule="auto"/>
        <w:ind w:firstLine="708"/>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 7 годам ребенок способен:</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использовать основные культурные способы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контролировать свои движения и управлять ими;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правила безопасного поведения и личной гигиены.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проявляет любознательность, зада</w:t>
      </w:r>
      <w:r>
        <w:rPr>
          <w:rFonts w:ascii="Cambria Math" w:eastAsia="Calibri" w:hAnsi="Cambria Math" w:cs="Cambria Math"/>
          <w:sz w:val="24"/>
          <w:szCs w:val="24"/>
        </w:rPr>
        <w:t>ё</w:t>
      </w:r>
      <w:r>
        <w:rPr>
          <w:rFonts w:ascii="Times New Roman" w:eastAsia="Calibri"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начальными знаниями о себе, о природном и социальном мире, в котором он жив</w:t>
      </w:r>
      <w:r>
        <w:rPr>
          <w:rFonts w:ascii="Cambria Math" w:eastAsia="Calibri" w:hAnsi="Cambria Math" w:cs="Cambria Math"/>
          <w:sz w:val="24"/>
          <w:szCs w:val="24"/>
        </w:rPr>
        <w:t>ё</w:t>
      </w:r>
      <w:r>
        <w:rPr>
          <w:rFonts w:ascii="Times New Roman" w:eastAsia="Calibri" w:hAnsi="Times New Roman" w:cs="Times New Roman"/>
          <w:sz w:val="24"/>
          <w:szCs w:val="24"/>
        </w:rPr>
        <w:t>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оценки основных (ключевых) характеристик развития личности ребенка.</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имеющих особые образовательные потребности.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02686" w:rsidRDefault="00202686" w:rsidP="00C66D0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w:t>
      </w:r>
      <w:r>
        <w:rPr>
          <w:rFonts w:ascii="Times New Roman" w:eastAsia="Calibri" w:hAnsi="Times New Roman" w:cs="Times New Roman"/>
          <w:sz w:val="24"/>
          <w:szCs w:val="24"/>
        </w:rPr>
        <w:lastRenderedPageBreak/>
        <w:t>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hAnsi="Times New Roman"/>
          <w:sz w:val="24"/>
          <w:szCs w:val="24"/>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 Соловьевой.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Часть, формируемая участниками образовательных отношений.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воспитательно-образовательного процесса.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Cs/>
          <w:color w:val="000000"/>
          <w:sz w:val="24"/>
          <w:szCs w:val="24"/>
        </w:rPr>
        <w:t xml:space="preserve">- Н.Н. Авдеева, О.Л. Князева, Р.Б. Стеркина «Основы безопасности детей дошкольного возраста»;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«Я – Ты – Мы.  Программа социально-эмоционального развития дошкольников»;</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М.Д. Маханева. Приобщение детей к истокам русской народной культуры.</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С.Н. Николаева «Юный эколог» (программа экологического воспитания дошкольников);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202686" w:rsidRDefault="00202686" w:rsidP="00202686">
      <w:pPr>
        <w:tabs>
          <w:tab w:val="left" w:pos="0"/>
        </w:tabs>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rFonts w:ascii="Times New Roman" w:hAnsi="Times New Roman"/>
          <w:sz w:val="24"/>
          <w:szCs w:val="24"/>
        </w:rPr>
        <w:tab/>
      </w:r>
      <w:r>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02686" w:rsidRDefault="00202686" w:rsidP="00202686">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 О.П. Радынова «Музыкальные шедевры» (авторская программа  формирования основ музыкальной культуры дошкольников).</w:t>
      </w:r>
    </w:p>
    <w:p w:rsidR="00202686" w:rsidRDefault="00202686" w:rsidP="00202686">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Cs/>
          <w:color w:val="000000"/>
          <w:sz w:val="24"/>
          <w:szCs w:val="24"/>
        </w:rPr>
        <w:t xml:space="preserve"> - </w:t>
      </w:r>
      <w:r>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202686" w:rsidRDefault="00202686" w:rsidP="0020268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Вышеуказанные парциальные программы  направлены на расширение содержания отдельных образовательных областей обязательной части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каждой из образовательных областей нацелено на развитие практических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игровой деятельности, при общении с разными людьми;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способах создания художественного образа различными видами искусства.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Режимные моменты организуются в соответствии с требованиями СанПиН и с учетом климатических особенностей. Так, продолжительность прогулки 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температуре воздуха ниже -15°С и скорости ветра до 7 м/с сокращается. Прогулка не проводится  для детей 5-7 лет при температуре воздуха ниже -20°С и скорости ветра более 15м/с.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работает в условиях полного дня (12-часового пребывания воспитанников), режим работы групп – с 7.00 до 19.00.</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функционирует в режиме 5-дневной недели.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регионального компонента) определено как 60% и 40%.</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Мониторинг уровня готовности дошкольников к обучению в школе.</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sz w:val="24"/>
          <w:szCs w:val="24"/>
          <w:lang w:eastAsia="en-US"/>
        </w:rPr>
        <w:t>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 результате провед</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нного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проводятся подгрупповые и индивидуальные  занятия по формированию психологической готовности к обучению в школе.</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реб</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нка, проводится педагогом-психологом с детьми индивидуально в апреле-мае.</w:t>
      </w: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202686" w:rsidRDefault="00202686" w:rsidP="00C66D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СОДЕРЖАТЕЛЬНЫЙ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непрерывную образовательную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образовательную деятельность, осуществляемую в ходе режимных моментов;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самостоятельную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с семьями детей по реализации Программы.</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02686" w:rsidRDefault="00202686" w:rsidP="00202686">
      <w:pPr>
        <w:spacing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2.1.2. ОБРАЗОВАТЕЛЬНАЯ ОБЛАСТЬ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в семье и сообществе, патриотическое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навыков самообслуживания;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Воспитание культурно-гигиенических навыков.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положительного отношения к труду, желания трудиться.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ценностного отношения к собственному труду, труду других людей и его результатам.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доводить дело до конца, стремление сделать его хорошо).</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каждого человека.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основ безопасности.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человека и окружающего мира природы ситуациям.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психолого-педагогической работы.</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организованность, дисциплинированность, коллективизм, уважение к старшим.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заботливое отношение к малышам, пожилым людям; учить помогать 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такие качества, как сочувствие, отзывчивость, справедливость, скромность.</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волевые качества: умение ограничивать свои желания, выполнять установленные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нормы поведения, в своих поступках следовать положительному примеру.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словарь формулами словесной вежливости (приветствие, прощание, просьбы,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извинения).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их обязанностях, прежде всего в связи с подготовкой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школе. Формировать интерес к учебной деятельности и желание учиться в школе.</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Ребенок в семье и сообществе, патриотическое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 Я</w:t>
      </w:r>
      <w:r>
        <w:rPr>
          <w:rFonts w:ascii="Times New Roman" w:eastAsia="Calibri"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w:t>
      </w:r>
      <w:r>
        <w:rPr>
          <w:rFonts w:ascii="Times New Roman" w:eastAsia="Calibri" w:hAnsi="Times New Roman" w:cs="Times New Roman"/>
          <w:sz w:val="24"/>
          <w:szCs w:val="24"/>
        </w:rPr>
        <w:lastRenderedPageBreak/>
        <w:t>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Семья</w:t>
      </w:r>
      <w:r>
        <w:rPr>
          <w:rFonts w:ascii="Times New Roman" w:eastAsia="Calibri" w:hAnsi="Times New Roman" w:cs="Times New Roman"/>
          <w:sz w:val="24"/>
          <w:szCs w:val="24"/>
        </w:rPr>
        <w:t>. Расширять представления детей об истории семьи в контексте истории родной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страны (роль каждого поколения в разные периоды истории страны). Рассказывать детям о воинских наградах дедушек, бабушек, родителей.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знание домашнего адреса и телефона, имен и отчеств родителей, их профессий.</w:t>
      </w:r>
    </w:p>
    <w:p w:rsidR="00202686" w:rsidRDefault="00202686" w:rsidP="0020268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Детский сад</w:t>
      </w:r>
      <w:r>
        <w:rPr>
          <w:rFonts w:ascii="Times New Roman" w:eastAsia="Calibri" w:hAnsi="Times New Roman" w:cs="Times New Roman"/>
          <w:sz w:val="24"/>
          <w:szCs w:val="24"/>
        </w:rPr>
        <w:t>. Продолжать расширять представления о ближайшей окружающей среде(оформление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дошкольного учреждения (адаптация младших дошкольников, подготовка к праздникам,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выступлениям, соревнованиям в детском саду и за его пределами и др.).</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Родная страна</w:t>
      </w:r>
      <w:r>
        <w:rPr>
          <w:rFonts w:ascii="Times New Roman" w:eastAsia="Calibri" w:hAnsi="Times New Roman" w:cs="Times New Roman"/>
          <w:sz w:val="24"/>
          <w:szCs w:val="24"/>
        </w:rPr>
        <w:t>. Расширять представления о родном крае. Продолжать знакомить с достопримечательностями региона, в котором живут 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Нa основе расширения знаний об окружающем воспитывать патриотические и интернациональные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чувства, любовь к Родине. Углублять и уточнять представления о Родине — России. Поощрять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 детей к событиям, происходящим в стране, воспитывать чувство гордости за ее достижения.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Москве — главном городе, столице России.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о государственных праздниках. Рассказывать детям о Ю. А. Гагарине и других героях космоса.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знания о Российской армии. Воспитывать уважение к защитникам Отечества, к памяти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павших бойцов (возлагать с детьми цветы к обелискам, памятникам и т. д.).</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Культурно-гигиенические навыки</w:t>
      </w:r>
      <w:r>
        <w:rPr>
          <w:rFonts w:ascii="Times New Roman" w:eastAsia="Calibri" w:hAnsi="Times New Roman" w:cs="Times New Roman"/>
          <w:sz w:val="24"/>
          <w:szCs w:val="24"/>
        </w:rPr>
        <w:t>. Воспитывать привычку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следить за чистотой одежды и обуви, замечать и устранять непорядок в своем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внешнем виде, тактично сообщать товарищу о необходимости что-то поправить в костюме, прическе.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Самообслуживание.</w:t>
      </w:r>
      <w:r>
        <w:rPr>
          <w:rFonts w:ascii="Times New Roman" w:eastAsia="Calibri" w:hAnsi="Times New Roman" w:cs="Times New Roman"/>
          <w:sz w:val="24"/>
          <w:szCs w:val="24"/>
        </w:rPr>
        <w:t xml:space="preserve"> Закреплять умение самостоятельно одеваться и раздеваться,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складывать в шкаф одежду, ставить на место обувь, сушить при необходимости мокрые </w:t>
      </w:r>
      <w:r>
        <w:rPr>
          <w:rFonts w:ascii="Times New Roman" w:eastAsia="Calibri" w:hAnsi="Times New Roman" w:cs="Times New Roman"/>
          <w:sz w:val="24"/>
          <w:szCs w:val="24"/>
        </w:rPr>
        <w:lastRenderedPageBreak/>
        <w:t>вещи,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ухаживать за обувью (мыть, протирать, чистить). Закреплять умение самостоятельно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Общественно-полезный труд.</w:t>
      </w:r>
      <w:r>
        <w:rPr>
          <w:rFonts w:ascii="Times New Roman" w:eastAsia="Calibri"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самостоятельно объединяться для совместной игры и труда, оказывать друг другу помощь.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планировать трудовую деятельность, отбирать необходимые материалы, делать несложные заготовки.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поддерживать порядок в группе и на участке: протирать и мыть игрушки,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Приучать детей добросовестно выполнять обязанности дежурных по столовой: полностью сервировать столы.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Труд в природе</w:t>
      </w:r>
      <w:r>
        <w:rPr>
          <w:rFonts w:ascii="Times New Roman" w:eastAsia="Calibri"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w:t>
      </w:r>
      <w:r>
        <w:rPr>
          <w:rFonts w:ascii="Times New Roman" w:eastAsia="Calibri" w:hAnsi="Times New Roman" w:cs="Times New Roman"/>
          <w:sz w:val="24"/>
          <w:szCs w:val="24"/>
        </w:rPr>
        <w:tab/>
        <w:t>Прививать детям интерес к труду в природе, привлекать их к посильному участию: осенью – к сбору семян, зимой – выращиванию зеленого корма для птиц и животных(обитателей уголка природы), посадке корнеплодов, выращиванию с помощью воспитателя цветов к праздникам; весной – к посеву семян (овощей, цветов), высадке рассады; летом – к участию в рыхлении почвы.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Уважение к труду взрослых</w:t>
      </w:r>
      <w:r>
        <w:rPr>
          <w:rFonts w:ascii="Times New Roman" w:eastAsia="Calibri" w:hAnsi="Times New Roman" w:cs="Times New Roman"/>
          <w:sz w:val="24"/>
          <w:szCs w:val="24"/>
        </w:rPr>
        <w:t>. Расширять представления о труде взрослых, о значении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интерес к различным профессиям, в частности к профессиям родителей и месту их работы.</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Формирование основ безопасности.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Безопасное поведение в природе</w:t>
      </w:r>
      <w:r>
        <w:rPr>
          <w:rFonts w:ascii="Times New Roman" w:eastAsia="Calibri" w:hAnsi="Times New Roman" w:cs="Times New Roman"/>
          <w:sz w:val="24"/>
          <w:szCs w:val="24"/>
        </w:rPr>
        <w:t>. Формировать основы экологической культуры.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правилами поведения на природе.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Красной книгой, с отдельными представителями животного и растительного мира,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занесенными в нее.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Уточнять и расширять представления о таких явлениях природы, как гроза, гром, молния, радуга,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ураган, знакомить с правилами поведения человека в этих условиях.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Безопасность на дорогах.</w:t>
      </w:r>
      <w:r>
        <w:rPr>
          <w:rFonts w:ascii="Times New Roman" w:eastAsia="Calibri"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w:t>
      </w:r>
      <w:r>
        <w:rPr>
          <w:rFonts w:ascii="Times New Roman" w:eastAsia="Calibri" w:hAnsi="Times New Roman" w:cs="Times New Roman"/>
          <w:b/>
          <w:sz w:val="24"/>
          <w:szCs w:val="24"/>
        </w:rPr>
        <w:t>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культуру поведения на улице и в общественном транспорте.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Развивать свободную ориентировку в пределах ближайшей к детскому саду местности. </w:t>
      </w:r>
      <w:r>
        <w:rPr>
          <w:rFonts w:ascii="Times New Roman" w:eastAsia="Calibri" w:hAnsi="Times New Roman" w:cs="Times New Roman"/>
          <w:sz w:val="24"/>
          <w:szCs w:val="24"/>
        </w:rPr>
        <w:tab/>
        <w:t>Формировать умение находить дорогу из дома в детский сад на схеме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t>Безопасность собственной жизнедеятельности</w:t>
      </w:r>
      <w:r>
        <w:rPr>
          <w:rFonts w:ascii="Times New Roman" w:eastAsia="Calibri" w:hAnsi="Times New Roman" w:cs="Times New Roman"/>
          <w:sz w:val="24"/>
          <w:szCs w:val="24"/>
        </w:rPr>
        <w:t>. Формировать представления о том, что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полезные и необходимые бытовые предметы при неумелом обращении могут причинить вред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Подвести детей к пониманию необходимости соблюдать меры предосторожности, учить оценивать свои возможности по преодолению опасности.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навыки поведения в ситуациях: «Один дома», «Потерялся», «Заблудился».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обращаться за помощью к взрослым.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называть свое имя, фамилию, возраст, домашний адрес, телефон.</w:t>
      </w:r>
    </w:p>
    <w:p w:rsidR="00202686" w:rsidRDefault="00202686" w:rsidP="00202686">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2.1.3. ОБРАЗОВАТЕЛЬНАЯ ОБЛАСТЬ «ПОЗНАВАТЕЛЬНОЕ РАЗВИТИЕ</w:t>
      </w:r>
      <w:r>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общем доме людей, об особенностях ее природы, многообразии стран и народов мира.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многообразии стран и народов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миром природы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взаимосвязано, что жизнь человека на Земле во многом зависит от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беречь ее.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Первичные представления об объектах окружающего мира.</w:t>
      </w:r>
    </w:p>
    <w:p w:rsidR="00202686" w:rsidRDefault="00202686" w:rsidP="0020268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расширять и уточнять представления детей о предметном мире; о простейших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связях между предметами ближайшего окружения.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применять разнообразные способы обследования предметов (наложение, приложение, сравнение по количеству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Сенсорное развитие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зрение, слух, обоняние, осязание, вкус, сенсомоторные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координацию руки и глаза; развивать мелкую моторику рук в разнообразных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созерцать предметы, явления (всматриваться, вслушиваться), направляя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внимание на более тонкое различение их качеств.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выделять в процессе восприятия несколько качеств предметов; сравнивать предметы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форме, величине, строению, положению в пространстве, цвету; выделять характерные детали,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красивые сочетания цветов и оттенков, различные звуки (музыкальные, природные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классифицировать предметы по общим качествам (форме, величине,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строению, цвету).</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детей о хроматических и ахроматических цветах.</w:t>
      </w:r>
    </w:p>
    <w:p w:rsidR="009D6DE5" w:rsidRDefault="009D6DE5"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Проектная деятельность</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проектную деятельность всех типов (исследовательскую, творческую, нормативную).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творческой проектной деятельности индивидуального и группового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В работе над нормативными проектами поощрять обсуждение детьми соответствующих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этим проектам ситуаций и отрицательных последствий, которые могут возникнуть при нарушении установленных норм.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в символическом отображении ситуации, проживании ее основных смыслов и выражении их в образной форме.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играть в различные дидактические игры (лото, мозаика, бирюльки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др.). Развивать умение организовывать игры, исполнять роль ведущего.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согласовывать свои действия с действиями ведущего и других участников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в игре сообразительность, умение самостоятельно решать поставленную задачу.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детей к созданию некоторых дидактических игр («Шумелки», «Шуршалки»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 закреплять сенсорные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познавательной активности.</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предметном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предметах, облегчающих труд людей на производстве.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видах транспорта (наземный, подземный, воздушный, водный).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библиотеками, музеями.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осведомленность детей в сферах человеческой деятельности (наука, искусство,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производство и сфера услуг, сельское хозяйство), представления об их значимости для жизни ребенка, его семьи, детского сада и общества в целом.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истории человечества через знакомство с</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произведениями искусства (живопись, скульптура, мифы и легенды народов мира), игру и продуктивные виды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том, что Земля – наш общий дом, на Земле много разных стран;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том, как важно жить в мире со всеми народами, знать и уважать их культуру, обычаи и традиции.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международных организациях, занимающихся соблюдением прав ребенка (органы опеки, ЮНЕСКО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 свободе личности как достижении человечества.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Количество и счет</w:t>
      </w:r>
      <w:r>
        <w:rPr>
          <w:rFonts w:ascii="Times New Roman" w:eastAsia="Calibri" w:hAnsi="Times New Roman" w:cs="Times New Roman"/>
          <w:sz w:val="24"/>
          <w:szCs w:val="24"/>
        </w:rPr>
        <w:t>. Развивать общие представления о множестве: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формировать множества по заданным основаниям, видеть составные части множества,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которых предметы отличаются определенными признаками.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Упражнять в объединении, дополнении множеств, удалении из множества части или отдельных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его частей. Устанавливать отношения между отдельными частями множества, а также целым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множеством и каждой 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частью на основе счета, составления пар предметов или соединения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стрелками.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Совершенствовать навыки количественного и порядкового счета в пределах 10. </w:t>
      </w:r>
      <w:r>
        <w:rPr>
          <w:rFonts w:ascii="Times New Roman" w:eastAsia="Calibri" w:hAnsi="Times New Roman" w:cs="Times New Roman"/>
          <w:sz w:val="24"/>
          <w:szCs w:val="24"/>
        </w:rPr>
        <w:tab/>
        <w:t>Познакомить со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счетом в пределах 20 без операций над числами. Знакомить с числами второго десятка.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называть числа в прямом и обратном порядке (устный счет), последующее и предыдущее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число к названному или обозначенному цифрой, определять пропущенное число.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составом чисел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раскладывать число на два меньших и составлять из двух меньших большее (в пределах 10, на наглядной основе).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монетами достоинством 1, 5, 10 копеек, 1, 2, 5, 10 рублей (различение, набор и размен монет).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 наглядной основе составлять и решать простые арифметические задачи на сложение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Величина</w:t>
      </w:r>
      <w:r>
        <w:rPr>
          <w:rFonts w:ascii="Times New Roman" w:eastAsia="Calibri" w:hAnsi="Times New Roman" w:cs="Times New Roman"/>
          <w:sz w:val="24"/>
          <w:szCs w:val="24"/>
        </w:rPr>
        <w:t>. Учить считать по заданной мере, когда за единицу счета принимается не один,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несколько предметов или часть предмета.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Делить предмет на 2–8 и более равных частей путем сгибания предмета (бумаги, ткани и др.),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используя условную меру; правильно обозначать части целого (половина, одна часть из</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первоначальные измерительные умения. Учить измерять длину, ширину,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высоту предметов (отрезки прямых линий) с помощью условной меры (бумаги в клетку).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измерять объем жидких и сыпучих веществ с помощью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представления о весе предметов и способах его измерения.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Сравнивать вес предметов (тяжелее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легче) путем взвешивания их на ладонях.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представление о том, что результат измерения (длины, веса, объема предметов) зависит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величины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Форма</w:t>
      </w:r>
      <w:r>
        <w:rPr>
          <w:rFonts w:ascii="Times New Roman" w:eastAsia="Calibri" w:hAnsi="Times New Roman" w:cs="Times New Roman"/>
          <w:sz w:val="24"/>
          <w:szCs w:val="24"/>
        </w:rPr>
        <w:t>. Уточнить знание известных геометрических фигур, их элементов (вершины, углы,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стороны) и некоторых их свойств.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представление о многоугольнике (на примере треугольника и четырехугольника), о прямой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линии, отрезке прямой.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Ориентировка в пространстве.</w:t>
      </w:r>
      <w:r>
        <w:rPr>
          <w:rFonts w:ascii="Times New Roman" w:eastAsia="Calibri" w:hAnsi="Times New Roman" w:cs="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изображения в указанном направлении, отражать в речи их пространственное расположение(вверху, внизу, выше, ниже, слева, справа, левее, правее, в левом верхнем (правом нижнем) углу,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 за, между, рядом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«читать» простейшую графическую информацию, обозначающую пространственные отношения объектов и направление их движения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пространстве: слева направо, справа налево, снизу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Ориентировка во времени</w:t>
      </w:r>
      <w:r>
        <w:rPr>
          <w:rFonts w:ascii="Times New Roman" w:eastAsia="Calibri"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пользоваться в речи понятиями: «сначала», «потом», «до», «после», «раньше», «позже»,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 и то же время».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определять время по часам с точностью до 1 часа.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деревьях, кустарниках,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уважение к труду сельских жителей (земледельцев, механизаторов, лесничих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обобщать и систематизировать представления о временах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переходе веществ из твердого состояния в жидкое и наоборот. Наблюдать такие явления природы, как иней, град, туман,</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дождь.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передавать свое отношение к природе в рассказах и продуктивных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Объяснить детям, что в природе все взаимосвязано.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устанавливать причинно-следственные связи между природными явлениями (если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исчезнут насекомые –  опылители растений, то растения не дадут семян и др.).Подвести детей к</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пониманию того, что жизнь человека на Земле во многом зависит от окружающей среды: чистые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воздух, вода, лес, почва благоприятно сказываются на здоровье и жизни человека.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Оформлять альбомы о временах года: подбирать картинки, фотографии, детские рисунки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рассказы.</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Осень</w:t>
      </w:r>
      <w:r>
        <w:rPr>
          <w:rFonts w:ascii="Times New Roman" w:eastAsia="Calibri" w:hAnsi="Times New Roman" w:cs="Times New Roman"/>
          <w:sz w:val="24"/>
          <w:szCs w:val="24"/>
        </w:rPr>
        <w:t>. Закреплять знания детей о том, что сентябрь первый осенний месяц. Учить замечать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приметы осени (похолодало; земля от заморозков стала твердой; заледенели лужи; листопад; иней на почве).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Зима</w:t>
      </w:r>
      <w:r>
        <w:rPr>
          <w:rFonts w:ascii="Times New Roman" w:eastAsia="Calibri" w:hAnsi="Times New Roman" w:cs="Times New Roman"/>
          <w:sz w:val="24"/>
          <w:szCs w:val="24"/>
        </w:rPr>
        <w:t>. Обогащать представления детей о сезонных изменениях в природе (самые короткие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и длинные ночи, холодно, мороз, гололед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к посадке семян овса для птиц.</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Весна.</w:t>
      </w:r>
      <w:r>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светит солнце, зацветают подснежники;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распускаются почки на деревьях и кустарниках, начинается ледоход; пробуждаются травяные лягушки, жабы, ящерицы; птицы вьют гнезда;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детей с народными приметами: «Длинные сосульки – к долгой весне», «Если весной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летит много паутины, лето будет жаркое»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Лето.</w:t>
      </w:r>
      <w:r>
        <w:rPr>
          <w:rFonts w:ascii="Times New Roman" w:eastAsia="Calibri" w:hAnsi="Times New Roman" w:cs="Times New Roman"/>
          <w:sz w:val="24"/>
          <w:szCs w:val="24"/>
        </w:rPr>
        <w:t xml:space="preserve"> Уточнять представления детей об изменениях, происходящих в природе (самые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длинные дни и короткие ночи, тепло, жарко; бывают ливневые дожди, грозы, радуга).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Объяснить, что летом наиболее благоприятные условия для роста растений: растут, цветут и плодоносят.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Рассказать о том, что 22 июня –  день летнего солнцестояния (самый долгий день в году: с этого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ночь удлиняется, а день идет на убыль).</w:t>
      </w:r>
    </w:p>
    <w:p w:rsidR="00202686" w:rsidRDefault="00202686" w:rsidP="00202686">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трудом людей на полях, в садах и огородах. Воспитывать желание помогать взрослым.</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2.1.4. ОБРАЗОВАТЕЛЬНАЯ ОБЛАСТЬ «РЕЧЕВОЕ РАЗВИТИЕ».</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Практическое овладение воспитанниками нормами речи.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и любви к чтению; развитие литературной 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слушать художественные произведения, следить за развитием действия.</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Развивающая речевая среда</w:t>
      </w:r>
      <w:r>
        <w:rPr>
          <w:rFonts w:ascii="Times New Roman" w:eastAsia="Calibri" w:hAnsi="Times New Roman" w:cs="Times New Roman"/>
          <w:sz w:val="24"/>
          <w:szCs w:val="24"/>
        </w:rPr>
        <w:t xml:space="preserve">. Приучать детей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будущих школьников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проявлять инициативу с целью получения новых знаний. Совершенствовать речь как средство общения. </w:t>
      </w:r>
      <w:r>
        <w:rPr>
          <w:rFonts w:ascii="Times New Roman" w:eastAsia="Calibri" w:hAnsi="Times New Roman" w:cs="Times New Roman"/>
          <w:sz w:val="24"/>
          <w:szCs w:val="24"/>
        </w:rPr>
        <w:tab/>
        <w:t>Выяснять,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словаря.</w:t>
      </w:r>
      <w:r>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Звуковая культура речи</w:t>
      </w:r>
      <w:r>
        <w:rPr>
          <w:rFonts w:ascii="Times New Roman" w:eastAsia="Calibri" w:hAnsi="Times New Roman" w:cs="Times New Roman"/>
          <w:sz w:val="24"/>
          <w:szCs w:val="24"/>
        </w:rPr>
        <w:t>. Совершенствовать умение различать на слух и в произношении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учить называть слова с определенным звуком, находить слова с этим звуком в предложении, определять место звука в слове.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Отрабатывать интонационную выразительность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Грамматический строй речи</w:t>
      </w:r>
      <w:r>
        <w:rPr>
          <w:rFonts w:ascii="Times New Roman" w:eastAsia="Calibri" w:hAnsi="Times New Roman" w:cs="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Помогать правильно строить сложноподчиненные предложения, использовать языковые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средства для соединения их частей (чтобы, когда, потому что, если, если бы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Связная речь</w:t>
      </w:r>
      <w:r>
        <w:rPr>
          <w:rFonts w:ascii="Times New Roman" w:eastAsia="Calibri" w:hAnsi="Times New Roman" w:cs="Times New Roman"/>
          <w:sz w:val="24"/>
          <w:szCs w:val="24"/>
        </w:rPr>
        <w:t>. Продолжать совершенствовать диалогическую и монологическую формы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 Формировать умение вести диалог между воспитателем и ребенком, между детьми; учить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Calibri" w:hAnsi="Times New Roman" w:cs="Times New Roman"/>
          <w:sz w:val="24"/>
          <w:szCs w:val="24"/>
        </w:rPr>
        <w:tab/>
        <w:t>Помогать составлять план рассказа и придерживаться 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составлять рассказы из личного опыта. Продолжать совершенствовать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сочинять короткие сказки на заданную тему.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Подготовка к обучению грамоте</w:t>
      </w:r>
      <w:r>
        <w:rPr>
          <w:rFonts w:ascii="Times New Roman" w:eastAsia="Calibri"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союзов и предлогов) на слова с указанием их последовательности. Учить детей делить двусложные и трехсложные слова с открытыми слогами (на-ша</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читателя, способного испытывать сострадание и сочувствие к героям книги,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отождествлять себя с полюбившимся персонажем.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 детей чувство юмора.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совершенствовать художественно-речевые исполнительские навыки детей при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объяснять основные различия между литературными жанрами: сказкой,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рассказом, стихотворением.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детей с иллюстрациями известных художников.</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2.1.5. ОБРАЗОВАТЕЛЬНАЯ ОБЛАСТЬ</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202686" w:rsidRDefault="00202686" w:rsidP="00202686">
      <w:pPr>
        <w:spacing w:after="0" w:line="240" w:lineRule="auto"/>
        <w:jc w:val="center"/>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удовлетворении потребности детей в самовыражении.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умений в рисовании, лепке, аппликации, художественном труде.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отзывчивости при восприятии музыкальных произведений.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музыкальной памяти; формирование песенного, музыкального вкуса.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умений в этом виде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Развитие детского музыкально-художественного творчества, реализация самостоятельной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творческой деятельности детей; удовлетворение потребности в самовыражении.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классическому и народному искусству (музыке, изобразительному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литературе, архитектуре).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цирк).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живописи: И. Шишкин («Рожь», «Утро в сосновом лесу»), И. Левитан («Золотая осень», «Март»,«Весна. Большая вода»), А. Саврасов («Грачи прилетели»), А. Пластов («Полдень», «Летом», «Сенокос»), В. Васнецов («Аленушка», «Богатыри», «Иван-царевич на Сером волке»)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художниках – иллюстраторах детской книги (И. Билибин, 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Васнецов, В. Конашевич, В. Лебедев, Т. Маврина, Е. Чарушин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архитектурой, закреплять и обогащать знания детей о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существуют здания различного назначения (жилые дома, магазины, кинотеатры, детские сады,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со спецификой храмовой архитектуры: купол, арки, аркатурный поясок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творческой деятельности, ее особенностях; формировать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называть виды художественной деятельности, профессии деятелей искусства (художник,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 артист, танцор, певец, пианист, скрипач, режиссер, директор театра, архитектор и т.п.).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эстетические чувства, эмоции, переживания; умение самостоятельно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художественные образы в 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картины рассматривают, стихи читают и слушают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историей и видами искусства; формировать умение различать народное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профессиональное искусство.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Организовать посещение выставки, театра, музея, цирка (совместно с родителями).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интерес к искусству родного края; любовь и бережное отношение к произведениям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активное участие детей в художественной деятельности по собственному желанию и под руководством взрослого.</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устойчивый интерес к изобразительной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сенсорный опыт, включать в процесс ознакомления с предметами движения рукпо предмету.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самостоятельность; учить активно и творчески применять ранее усвоенные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способы изображения в рисовании, лепке и аппликации, используя выразительные средства.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Предметное рисование</w:t>
      </w:r>
      <w:r>
        <w:rPr>
          <w:rFonts w:ascii="Times New Roman" w:eastAsia="Calibri" w:hAnsi="Times New Roman" w:cs="Times New Roman"/>
          <w:sz w:val="24"/>
          <w:szCs w:val="24"/>
        </w:rPr>
        <w:t>. Совершенствовать умение изображать предметы по памяти и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натуры; развивать наблюдательность, способность замечать характерные особенности предметов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Pr>
          <w:rFonts w:ascii="Times New Roman" w:eastAsia="Calibri" w:hAnsi="Times New Roman" w:cs="Times New Roman"/>
          <w:sz w:val="24"/>
          <w:szCs w:val="24"/>
        </w:rPr>
        <w:tab/>
        <w:t>Расширять набор материалов, которые дети могут использовать в рисовании (гуашь, акварель, сухая и жирная пастель, сангина,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изображаемой картины: при рисовании акварелью и гуашью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 и по завершении основного изображения. Продолжать формировать умение свободно владеть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карандашом при выполнении линейного рисунка, учить плавным поворотам руки при рисовании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Pr>
          <w:rFonts w:ascii="Times New Roman" w:eastAsia="Calibri" w:hAnsi="Times New Roman" w:cs="Times New Roman"/>
          <w:sz w:val="24"/>
          <w:szCs w:val="24"/>
        </w:rPr>
        <w:lastRenderedPageBreak/>
        <w:t>рисунка; чувствовать плавные переходы оттенков цвета, получившиеся при равномерном закрашивании и регулировании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их внимание на изменчивость цвета предметов (например, в процессе роста помидоры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зеленые, а созревшие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красные). Учить замечать изменение цвета в природе в связи с изменением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погоды (небо голубое в солнечный день и серое в пасмурный). Развивать цветовое восприятие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целях обогащения колористической гаммы рисунка.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появившиеся листочки, бледно-зеленые стебли одуванчиков и их темно-зеленые листья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Сюжетное рисование</w:t>
      </w:r>
      <w:r>
        <w:rPr>
          <w:rFonts w:ascii="Times New Roman" w:eastAsia="Calibri"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изображаемых предметов (дерево высокое, цветок ниже дерева; воробышек маленький, ворона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большая и т. п.). Формировать умение строить композицию рисунка; передавать движения людей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животных, растений, склоняющихся от ветра. Продолжать формировать умение передавать в </w:t>
      </w:r>
      <w:r w:rsidR="000462D4">
        <w:rPr>
          <w:rFonts w:ascii="Times New Roman" w:eastAsia="Calibri" w:hAnsi="Times New Roman" w:cs="Times New Roman"/>
          <w:sz w:val="24"/>
          <w:szCs w:val="24"/>
        </w:rPr>
        <w:t>рисунках,</w:t>
      </w:r>
      <w:r>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Декоративное рисование</w:t>
      </w:r>
      <w:r>
        <w:rPr>
          <w:rFonts w:ascii="Times New Roman" w:eastAsia="Calibri" w:hAnsi="Times New Roman" w:cs="Times New Roman"/>
          <w:sz w:val="24"/>
          <w:szCs w:val="24"/>
        </w:rPr>
        <w:t>. Продолжать развивать декоративное творчество детей;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создавать узоры по мотивам народных росписей, уже знакомых детям и новых (городецкая,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гжельская, хохломская, жостовская, мезенская роспись и др.). Учить детей выделять и передавать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Лепка</w:t>
      </w:r>
      <w:r>
        <w:rPr>
          <w:rFonts w:ascii="Times New Roman" w:eastAsia="Calibri" w:hAnsi="Times New Roman" w:cs="Times New Roman"/>
          <w:sz w:val="24"/>
          <w:szCs w:val="24"/>
        </w:rPr>
        <w:t>. Развивать творчество детей; учить свободно использовать для создания образов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объектов природы, сказочных персонажей разнообразные приемы, усвоенные ранее;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пальцев и стекой. Продолжать формировать умение передавать характерные движения человека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животных, создавать выразительные образы (птичка подняла крылышки, приготовилась лететь;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козлик скачет, девочка танцует; дети делают гимнастику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коллективная композиция). Учить детей создавать скульптурные группы из двух-трех фигур, развивать чувство композиции,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передавать пропорции предметов, их соотношение по величине, выразительность поз,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 xml:space="preserve">Декоративная лепка. </w:t>
      </w:r>
      <w:r>
        <w:rPr>
          <w:rFonts w:ascii="Times New Roman" w:eastAsia="Calibri"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Аппликация</w:t>
      </w:r>
      <w:r>
        <w:rPr>
          <w:rFonts w:ascii="Times New Roman" w:eastAsia="Calibri" w:hAnsi="Times New Roman" w:cs="Times New Roman"/>
          <w:sz w:val="24"/>
          <w:szCs w:val="24"/>
        </w:rPr>
        <w:t>. Продолжать учить создавать предметные и сюжетные изображения с натуры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по представлению: развивать чувство композиции (учить красиво располагать фигуры на листе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бумаги формата, соответствующего пропорциям изображаемых предметов). Развивать умение составлять узоры и декоративные композиции из </w:t>
      </w:r>
      <w:r>
        <w:rPr>
          <w:rFonts w:ascii="Times New Roman" w:eastAsia="Calibri" w:hAnsi="Times New Roman" w:cs="Times New Roman"/>
          <w:sz w:val="24"/>
          <w:szCs w:val="24"/>
        </w:rPr>
        <w:lastRenderedPageBreak/>
        <w:t>геометрических и растительных элементов на листах бумаги разной формы; изображать птиц, животных по замыслу детей и по мотивам народного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деталей картинки. </w:t>
      </w:r>
      <w:r>
        <w:rPr>
          <w:rFonts w:ascii="Times New Roman" w:eastAsia="Calibri" w:hAnsi="Times New Roman" w:cs="Times New Roman"/>
          <w:sz w:val="24"/>
          <w:szCs w:val="24"/>
        </w:rPr>
        <w:tab/>
        <w:t>Продолжать развивать чувство цвета, колорита, композиции. Поощрять проявления творчества.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w:t>
      </w:r>
      <w:r>
        <w:rPr>
          <w:rFonts w:ascii="Times New Roman" w:eastAsia="Calibri" w:hAnsi="Times New Roman" w:cs="Times New Roman"/>
          <w:sz w:val="24"/>
          <w:szCs w:val="24"/>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разную по фактуре бумагу, делать разметку с помощью шаблона; создавать игрушки-забавы(мишка-физкультурник, клюющий петушок и др.). Формировать умение создавать предметы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образец. Совершенствовать умение детей создавать объемные игрушки в технике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оригами.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тканью</w:t>
      </w:r>
      <w:r>
        <w:rPr>
          <w:rFonts w:ascii="Times New Roman" w:eastAsia="Calibri" w:hAnsi="Times New Roman" w:cs="Times New Roman"/>
          <w:sz w:val="24"/>
          <w:szCs w:val="24"/>
        </w:rPr>
        <w:t>. Формировать умение вдевать нитку в иголку,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завязывать узелок; пришивать пуговицу, вешалку; шить простейшие изделия (мешочек для семян,</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фартучек для кукол, игольница) швом «вперед иголку». Закреплять умение делать аппликацию,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используя кусочки ткани разнообразной фактуры (шелк для бабочки, байка для зайчика и т. д.),наносить контур с помощью мелка и вырезать в соответствии с задуманным сюжетом.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природным материалом</w:t>
      </w:r>
      <w:r>
        <w:rPr>
          <w:rFonts w:ascii="Times New Roman" w:eastAsia="Calibri" w:hAnsi="Times New Roman" w:cs="Times New Roman"/>
          <w:sz w:val="24"/>
          <w:szCs w:val="24"/>
        </w:rPr>
        <w:t>. Закреплять умение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поляна»,«Сказочные герои»). Развивать фантазию, воображение. Закреплять умение детей аккуратно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экономно использовать материалы.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разнообразным зданиям и сооружениям (жилые дома, театры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желание передавать их особенности в конструктивной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видеть конструкцию объекта и анализировать ее основные части, их функциональное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назначение.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Предлагать детям самостоятельно находить отдельные конструктивные решения на основе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анализа существующих сооружений.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навыки коллективной работы: умение распределять обязанности, работать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соответствии с общим замыслом, не мешая друг другу.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строительного материала</w:t>
      </w:r>
      <w:r>
        <w:rPr>
          <w:rFonts w:ascii="Times New Roman" w:eastAsia="Calibri"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деталей конструкторов.</w:t>
      </w:r>
      <w:r>
        <w:rPr>
          <w:rFonts w:ascii="Times New Roman" w:eastAsia="Calibri"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рисунку, по словесной инструкции воспитателя, по собственному замыслу. </w:t>
      </w:r>
      <w:r>
        <w:rPr>
          <w:rFonts w:ascii="Times New Roman" w:eastAsia="Calibri" w:hAnsi="Times New Roman" w:cs="Times New Roman"/>
          <w:sz w:val="24"/>
          <w:szCs w:val="24"/>
        </w:rPr>
        <w:tab/>
        <w:t>Познакомить детей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деревянным конструктором, детали которого крепятся штифтами. </w:t>
      </w:r>
      <w:r>
        <w:rPr>
          <w:rFonts w:ascii="Times New Roman" w:eastAsia="Calibri" w:hAnsi="Times New Roman" w:cs="Times New Roman"/>
          <w:sz w:val="24"/>
          <w:szCs w:val="24"/>
        </w:rPr>
        <w:tab/>
        <w:t>Учить создавать различные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конструкции (мебель, машины) по рисунку и по словесной инструкции воспитателя. Учить создавать конструкции, объединенные общей </w:t>
      </w:r>
      <w:r>
        <w:rPr>
          <w:rFonts w:ascii="Times New Roman" w:eastAsia="Calibri" w:hAnsi="Times New Roman" w:cs="Times New Roman"/>
          <w:sz w:val="24"/>
          <w:szCs w:val="24"/>
        </w:rPr>
        <w:lastRenderedPageBreak/>
        <w:t>темой (детская площадка, стоянка машин и др.). Учить разбирать конструкции при помощи скобы и киянки (в пластмассовых конструкторах).</w:t>
      </w:r>
    </w:p>
    <w:p w:rsidR="00202686" w:rsidRDefault="00202686" w:rsidP="00202686">
      <w:pPr>
        <w:spacing w:before="120"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Pr>
          <w:rFonts w:ascii="Times New Roman" w:eastAsia="Calibri" w:hAnsi="Times New Roman" w:cs="Times New Roman"/>
          <w:sz w:val="24"/>
          <w:szCs w:val="24"/>
        </w:rPr>
        <w:t>Продолжать приобщать детей к музыкальной культуре, воспитывать художественный вкус.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обогащать музыкальные впечатления детей, вызывать яркий эмоциональный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отклик при восприятии музыки разного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звуковысотный, ритмический, тембровый и динамический слух.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Способствовать дальнейшему формированию певческого голоса, развитию навыков движения под музыку.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Обучать игре на детских музыкальных инструментах.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элементарными музыкальными понятиями.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Слушание.</w:t>
      </w:r>
      <w:r>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слуха.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Знакомить с элементарными музыкальными понятиями (темп, ритм); жанрами (опера, концерт, симфонический концерт),творчеством композиторов и музыкантов. Познакомить детей с мелодией Государственного гимна Российской Федерации.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Пение.</w:t>
      </w:r>
      <w:r>
        <w:rPr>
          <w:rFonts w:ascii="Times New Roman" w:eastAsia="Calibri" w:hAnsi="Times New Roman" w:cs="Times New Roman"/>
          <w:sz w:val="24"/>
          <w:szCs w:val="24"/>
        </w:rPr>
        <w:t xml:space="preserve"> Совершенствовать певческий голос и вокально-слуховую координацию.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практические навыки выразительного исполнения песен в пределах от </w:t>
      </w:r>
      <w:r w:rsidR="000462D4">
        <w:rPr>
          <w:rFonts w:ascii="Times New Roman" w:eastAsia="Calibri" w:hAnsi="Times New Roman" w:cs="Times New Roman"/>
          <w:sz w:val="24"/>
          <w:szCs w:val="24"/>
        </w:rPr>
        <w:t xml:space="preserve">и </w:t>
      </w:r>
      <w:r>
        <w:rPr>
          <w:rFonts w:ascii="Times New Roman" w:eastAsia="Calibri" w:hAnsi="Times New Roman" w:cs="Times New Roman"/>
          <w:sz w:val="24"/>
          <w:szCs w:val="24"/>
        </w:rPr>
        <w:t>до первой октавы до ре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петь самостоятельно, индивидуально и коллективно, с музыкальным сопровождением и без него.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Песенное творчество.</w:t>
      </w:r>
      <w:r>
        <w:rPr>
          <w:rFonts w:ascii="Times New Roman" w:eastAsia="Calibri" w:hAnsi="Times New Roman" w:cs="Times New Roman"/>
          <w:sz w:val="24"/>
          <w:szCs w:val="24"/>
        </w:rPr>
        <w:t xml:space="preserve"> Учить самостоятельно придумывать мелодии, используя в качестве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Музыкально-ритмические движения</w:t>
      </w:r>
      <w:r>
        <w:rPr>
          <w:rFonts w:ascii="Times New Roman" w:eastAsia="Calibri" w:hAnsi="Times New Roman" w:cs="Times New Roman"/>
          <w:sz w:val="24"/>
          <w:szCs w:val="24"/>
        </w:rPr>
        <w:t>. Способствовать дальнейшему развитию навыков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Pr>
          <w:rFonts w:ascii="Times New Roman" w:eastAsia="Calibri" w:hAnsi="Times New Roman" w:cs="Times New Roman"/>
          <w:sz w:val="24"/>
          <w:szCs w:val="24"/>
        </w:rPr>
        <w:tab/>
        <w:t xml:space="preserve">Знакомить с национальными плясками (русские, белорусские, украинские и т. д.). </w:t>
      </w:r>
      <w:r>
        <w:rPr>
          <w:rFonts w:ascii="Times New Roman" w:eastAsia="Calibri" w:hAnsi="Times New Roman" w:cs="Times New Roman"/>
          <w:sz w:val="24"/>
          <w:szCs w:val="24"/>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Музыкально-игровое и танцевальное творчество</w:t>
      </w:r>
      <w:r>
        <w:rPr>
          <w:rFonts w:ascii="Times New Roman" w:eastAsia="Calibri" w:hAnsi="Times New Roman" w:cs="Times New Roman"/>
          <w:sz w:val="24"/>
          <w:szCs w:val="24"/>
        </w:rPr>
        <w:t>. Способствовать развитию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импровизировать под музыку соответствующего характера (лыжник, конькобежец,</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Игра на детских музыкальных инструментах</w:t>
      </w:r>
      <w:r>
        <w:rPr>
          <w:rFonts w:ascii="Times New Roman" w:eastAsia="Calibri"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2.1.6. ОБРАЗОВАТЕЛЬНАЯ ОБЛАСТЬ «ФИЗИЧЕСКОЕ РАЗВИТИЕ».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Физическое развитие включает приобретение опыта в следующих видах деятельности детей: двигательной; способствующей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начальных представлений о здоровом образе жизни</w:t>
      </w:r>
      <w:r w:rsidR="00F70251">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у детей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Физическая культура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работоспособности, предупреждение утомления.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правильной осанки.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потребности в ежедневной двигательной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в самостоятельной двигательной деятельности; интереса и любви к спорту.</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рациональном питании (объем пищи, последовательность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ее приема, разнообразие в питании, питьевой режим).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об активном отдыхе.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правилах и видах закаливания, о пользе закаливающих процедур.</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роли солнечного света, воздуха и воды в жизни человека и 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влиянии на здоровье.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C66D05" w:rsidRPr="00C66D05" w:rsidRDefault="00202686" w:rsidP="00C66D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6D05" w:rsidRPr="00C66D05">
        <w:rPr>
          <w:rFonts w:ascii="Times New Roman" w:eastAsia="Calibri" w:hAnsi="Times New Roman" w:cs="Times New Roman"/>
          <w:sz w:val="24"/>
          <w:szCs w:val="24"/>
        </w:rPr>
        <w:t>Формировать потребность в ежедневной двигательной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Воспитывать умение сохранять правильную осанку в различных видах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Совершенствовать технику ocновных движений, добиваясь естественности, легкости, точности, выразительности их выполнения.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умение соблюдать заданный темп в ходьбе и беге.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сочетать разбег с отталкиванием в прыжках на мягкое покрытие, в длину и высоту с разбега.</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Добиваться активного движения кисти руки при броске.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перелезать с пролета на пролет гимнастической стенки по диагонали.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lastRenderedPageBreak/>
        <w:tab/>
        <w:t>Развивать психофизические качества: силу, быстроту, выносливость, ловкость, гибкость.</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навыки выполнения спортивных упражнений.</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самостоятельно следить за состоянием физкультурного инвентаря, спортивной формы, активно участвовать в уходе за ними.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Поддерживать интерес к физической культуре и спорту, отдельным достижениям в области спорта.</w:t>
      </w:r>
    </w:p>
    <w:p w:rsidR="00C66D05" w:rsidRDefault="00C66D05" w:rsidP="00C66D05">
      <w:pPr>
        <w:spacing w:after="12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r>
      <w:r w:rsidRPr="00C66D05">
        <w:rPr>
          <w:rFonts w:ascii="Times New Roman" w:eastAsia="Calibri" w:hAnsi="Times New Roman" w:cs="Times New Roman"/>
          <w:b/>
          <w:i/>
          <w:sz w:val="24"/>
          <w:szCs w:val="24"/>
        </w:rPr>
        <w:t>Подвижные игры.</w:t>
      </w:r>
      <w:r w:rsidRPr="00C66D05">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02686" w:rsidRDefault="00202686" w:rsidP="00C66D05">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 РАЗВИТИЕ ИГРОВОЙ ДЕЯТЕЛЬНОСТИ.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Создание условий для развития игровой деятельности детей.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игровых умений, развитых культурных форм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у детей интереса к различным видам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взаимодействовать, договариваться,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самостоятельно разрешать конфликтные ситуации.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у детей самостоятельность в организации всех видов игр, выполнении правил и норм поведения.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инициативу, организаторские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чувство коллективизма.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Сюжетно-ролевые игры.</w:t>
      </w:r>
      <w:r>
        <w:rPr>
          <w:rFonts w:ascii="Times New Roman" w:eastAsia="Calibri"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r>
        <w:rPr>
          <w:rFonts w:ascii="Times New Roman" w:eastAsia="Calibri" w:hAnsi="Times New Roman" w:cs="Times New Roman"/>
          <w:sz w:val="24"/>
          <w:szCs w:val="24"/>
        </w:rPr>
        <w:tab/>
        <w:t>Побуждать детей по своему обустраивать собственную игру, самостоятельно подбирать и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недостающие для игры предметы (билеты для игры</w:t>
      </w:r>
      <w:r w:rsidR="00F70251">
        <w:rPr>
          <w:rFonts w:ascii="Times New Roman" w:eastAsia="Calibri" w:hAnsi="Times New Roman" w:cs="Times New Roman"/>
          <w:sz w:val="24"/>
          <w:szCs w:val="24"/>
        </w:rPr>
        <w:t xml:space="preserve"> в театр, деньги для покупок). </w:t>
      </w:r>
      <w:r>
        <w:rPr>
          <w:rFonts w:ascii="Times New Roman" w:eastAsia="Calibri" w:hAnsi="Times New Roman" w:cs="Times New Roman"/>
          <w:sz w:val="24"/>
          <w:szCs w:val="24"/>
        </w:rPr>
        <w:t>Способствовать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Подвижные игры.</w:t>
      </w:r>
      <w:r>
        <w:rPr>
          <w:rFonts w:ascii="Times New Roman" w:eastAsia="Calibri"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Театрализованные игры</w:t>
      </w:r>
      <w:r>
        <w:rPr>
          <w:rFonts w:ascii="Times New Roman" w:eastAsia="Calibri" w:hAnsi="Times New Roman" w:cs="Times New Roman"/>
          <w:sz w:val="24"/>
          <w:szCs w:val="24"/>
        </w:rPr>
        <w:t>. Развивать самостоятельность детей в организации театрализованных игр. Совершенствовать умение самостоятельно выбирать сказку, стихотворение, песню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театре, театральных профессиях.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постигать художественные образы, созданные средствами театральной выразительности(свет, грим, музыка, слово, хореография, декорации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Дидактические игры</w:t>
      </w:r>
      <w:r>
        <w:rPr>
          <w:rFonts w:ascii="Times New Roman" w:eastAsia="Calibri" w:hAnsi="Times New Roman" w:cs="Times New Roman"/>
          <w:sz w:val="24"/>
          <w:szCs w:val="24"/>
        </w:rPr>
        <w:t>. Продолжать учить детей играть в различные дидактические игры(лото,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202686" w:rsidRDefault="00202686" w:rsidP="002F7E9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2686" w:rsidRDefault="00202686" w:rsidP="00202686">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Образовательная деятельность.</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игры:</w:t>
      </w:r>
      <w:r>
        <w:rPr>
          <w:rFonts w:ascii="Times New Roman" w:eastAsia="Calibri" w:hAnsi="Times New Roman" w:cs="Times New Roman"/>
          <w:bCs/>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просмотр и обсуждение</w:t>
      </w:r>
      <w:r>
        <w:rPr>
          <w:rFonts w:ascii="Times New Roman" w:eastAsia="Calibri" w:hAnsi="Times New Roman" w:cs="Times New Roman"/>
          <w:bCs/>
          <w:sz w:val="24"/>
          <w:szCs w:val="24"/>
        </w:rPr>
        <w:t xml:space="preserve"> мультфильмов, видеофильмов, телепередач;</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чтение и обсуждение</w:t>
      </w:r>
      <w:r>
        <w:rPr>
          <w:rFonts w:ascii="Times New Roman" w:eastAsia="Calibri"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создание ситуаций</w:t>
      </w:r>
      <w:r>
        <w:rPr>
          <w:rFonts w:ascii="Times New Roman" w:eastAsia="Calibri"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наблюдения</w:t>
      </w:r>
      <w:r>
        <w:rPr>
          <w:rFonts w:ascii="Times New Roman" w:eastAsia="Calibri" w:hAnsi="Times New Roman" w:cs="Times New Roman"/>
          <w:bCs/>
          <w:sz w:val="24"/>
          <w:szCs w:val="24"/>
        </w:rPr>
        <w:t xml:space="preserve"> за трудом взрослых, за живой и неживой природой, за сезонными изменениями в природе;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изготовление</w:t>
      </w:r>
      <w:r>
        <w:rPr>
          <w:rFonts w:ascii="Times New Roman" w:eastAsia="Calibri"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проектная деятельность</w:t>
      </w:r>
      <w:r>
        <w:rPr>
          <w:rFonts w:ascii="Times New Roman" w:eastAsia="Calibri" w:hAnsi="Times New Roman" w:cs="Times New Roman"/>
          <w:bCs/>
          <w:sz w:val="24"/>
          <w:szCs w:val="24"/>
        </w:rPr>
        <w:t>, познавательно-исследовательская деятельность, экспериментирование, конструирование;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оформление выставок</w:t>
      </w:r>
      <w:r>
        <w:rPr>
          <w:rFonts w:ascii="Times New Roman" w:eastAsia="Calibri"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викторины, сочинение</w:t>
      </w:r>
      <w:r>
        <w:rPr>
          <w:rFonts w:ascii="Times New Roman" w:eastAsia="Calibri" w:hAnsi="Times New Roman" w:cs="Times New Roman"/>
          <w:bCs/>
          <w:sz w:val="24"/>
          <w:szCs w:val="24"/>
        </w:rPr>
        <w:t xml:space="preserve"> загадок;</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рассматривание и обсуждение</w:t>
      </w:r>
      <w:r>
        <w:rPr>
          <w:rFonts w:ascii="Times New Roman" w:eastAsia="Calibri" w:hAnsi="Times New Roman" w:cs="Times New Roman"/>
          <w:bCs/>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продуктивная деятельность</w:t>
      </w:r>
      <w:r>
        <w:rPr>
          <w:rFonts w:ascii="Times New Roman" w:eastAsia="Calibri" w:hAnsi="Times New Roman" w:cs="Times New Roman"/>
          <w:bCs/>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слушание и обсуждение</w:t>
      </w:r>
      <w:r>
        <w:rPr>
          <w:rFonts w:ascii="Times New Roman" w:eastAsia="Calibri" w:hAnsi="Times New Roman" w:cs="Times New Roman"/>
          <w:bCs/>
          <w:sz w:val="24"/>
          <w:szCs w:val="24"/>
        </w:rPr>
        <w:t xml:space="preserve"> народной, классической, детской </w:t>
      </w:r>
      <w:r>
        <w:rPr>
          <w:rFonts w:ascii="Times New Roman" w:eastAsia="Calibri" w:hAnsi="Times New Roman" w:cs="Times New Roman"/>
          <w:b/>
          <w:bCs/>
          <w:sz w:val="24"/>
          <w:szCs w:val="24"/>
        </w:rPr>
        <w:t>музыки</w:t>
      </w:r>
      <w:r>
        <w:rPr>
          <w:rFonts w:ascii="Times New Roman" w:eastAsia="Calibri" w:hAnsi="Times New Roman" w:cs="Times New Roman"/>
          <w:bCs/>
          <w:sz w:val="24"/>
          <w:szCs w:val="24"/>
        </w:rPr>
        <w:t>, дидактические игры, связанные с восприятием музыки;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подыгрывание</w:t>
      </w:r>
      <w:r>
        <w:rPr>
          <w:rFonts w:ascii="Times New Roman" w:eastAsia="Calibri" w:hAnsi="Times New Roman" w:cs="Times New Roman"/>
          <w:bCs/>
          <w:sz w:val="24"/>
          <w:szCs w:val="24"/>
        </w:rPr>
        <w:t xml:space="preserve"> на музыкальных инструментах, оркестр детских музыкальных инструментов;</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пение,</w:t>
      </w:r>
      <w:r>
        <w:rPr>
          <w:rFonts w:ascii="Times New Roman" w:eastAsia="Calibri"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202686" w:rsidRPr="00C66D05" w:rsidRDefault="00202686" w:rsidP="00C66D05">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танцы,</w:t>
      </w:r>
      <w:r>
        <w:rPr>
          <w:rFonts w:ascii="Times New Roman" w:eastAsia="Calibri"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C66D05" w:rsidRDefault="00C66D05" w:rsidP="00C66D05">
      <w:pPr>
        <w:numPr>
          <w:ilvl w:val="0"/>
          <w:numId w:val="3"/>
        </w:numPr>
        <w:spacing w:after="120" w:line="240" w:lineRule="auto"/>
        <w:ind w:left="0" w:firstLine="567"/>
        <w:jc w:val="both"/>
        <w:rPr>
          <w:rFonts w:ascii="Times New Roman" w:eastAsia="Calibri" w:hAnsi="Times New Roman" w:cs="Times New Roman"/>
          <w:sz w:val="24"/>
          <w:szCs w:val="24"/>
        </w:rPr>
      </w:pPr>
      <w:r w:rsidRPr="00C66D05">
        <w:rPr>
          <w:rFonts w:ascii="Times New Roman" w:eastAsia="Calibri" w:hAnsi="Times New Roman" w:cs="Times New Roman"/>
          <w:b/>
          <w:i/>
          <w:sz w:val="24"/>
          <w:szCs w:val="24"/>
        </w:rPr>
        <w:t xml:space="preserve">непрерывная образовательная деятельность по физическому </w:t>
      </w:r>
      <w:r>
        <w:rPr>
          <w:rFonts w:ascii="Times New Roman" w:eastAsia="Calibri" w:hAnsi="Times New Roman" w:cs="Times New Roman"/>
          <w:b/>
          <w:i/>
          <w:sz w:val="24"/>
          <w:szCs w:val="24"/>
        </w:rPr>
        <w:t>развитию,</w:t>
      </w:r>
      <w:r w:rsidRPr="00C66D05">
        <w:rPr>
          <w:rFonts w:ascii="Times New Roman" w:eastAsia="Calibri" w:hAnsi="Times New Roman" w:cs="Times New Roman"/>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C04033" w:rsidRPr="00C66D05">
        <w:rPr>
          <w:rFonts w:ascii="Times New Roman" w:eastAsia="Calibri" w:hAnsi="Times New Roman" w:cs="Times New Roman"/>
          <w:sz w:val="24"/>
          <w:szCs w:val="24"/>
        </w:rPr>
        <w:t>физкультминутки</w:t>
      </w:r>
      <w:r w:rsidRPr="00C66D05">
        <w:rPr>
          <w:rFonts w:ascii="Times New Roman" w:eastAsia="Calibri" w:hAnsi="Times New Roman" w:cs="Times New Roman"/>
          <w:sz w:val="24"/>
          <w:szCs w:val="24"/>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202686" w:rsidRDefault="00202686" w:rsidP="002F7E9A">
      <w:pPr>
        <w:spacing w:after="12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Мероприятия групповые, межгрупповые.</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Прогулки, экскурсии.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Физкультурные досуги (проводятся 1 раз в месяц). </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Музыкальные досуги (проводятся 1 раз в неделю)</w:t>
      </w:r>
    </w:p>
    <w:p w:rsidR="00202686" w:rsidRPr="00C66D05"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Спортивные праздники (проводятся 2 раза в год).</w:t>
      </w:r>
    </w:p>
    <w:p w:rsidR="00C66D05" w:rsidRDefault="00C66D05" w:rsidP="00C66D05">
      <w:pPr>
        <w:numPr>
          <w:ilvl w:val="0"/>
          <w:numId w:val="4"/>
        </w:numPr>
        <w:spacing w:after="0" w:line="240" w:lineRule="auto"/>
        <w:ind w:hanging="153"/>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Соревнования.</w:t>
      </w:r>
    </w:p>
    <w:p w:rsidR="00202686" w:rsidRDefault="00202686" w:rsidP="00C66D05">
      <w:pPr>
        <w:numPr>
          <w:ilvl w:val="0"/>
          <w:numId w:val="4"/>
        </w:numPr>
        <w:spacing w:after="0" w:line="240" w:lineRule="auto"/>
        <w:ind w:hanging="153"/>
        <w:jc w:val="both"/>
        <w:rPr>
          <w:rFonts w:ascii="Times New Roman" w:eastAsia="Calibri" w:hAnsi="Times New Roman" w:cs="Times New Roman"/>
          <w:sz w:val="24"/>
          <w:szCs w:val="24"/>
        </w:rPr>
      </w:pPr>
      <w:r>
        <w:rPr>
          <w:rFonts w:ascii="Times New Roman" w:eastAsia="Calibri" w:hAnsi="Times New Roman" w:cs="Times New Roman"/>
          <w:bCs/>
          <w:sz w:val="24"/>
          <w:szCs w:val="24"/>
        </w:rPr>
        <w:t>Дни здоровья.</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Тематические досуги.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Праздники.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Театрализованные представления.</w:t>
      </w:r>
    </w:p>
    <w:p w:rsidR="00202686" w:rsidRDefault="00C66D05" w:rsidP="002F7E9A">
      <w:pPr>
        <w:numPr>
          <w:ilvl w:val="0"/>
          <w:numId w:val="4"/>
        </w:numPr>
        <w:spacing w:after="12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Смотры, конкурсы, </w:t>
      </w:r>
      <w:r w:rsidR="00202686">
        <w:rPr>
          <w:rFonts w:ascii="Times New Roman" w:eastAsia="Calibri" w:hAnsi="Times New Roman" w:cs="Times New Roman"/>
          <w:bCs/>
          <w:sz w:val="24"/>
          <w:szCs w:val="24"/>
        </w:rPr>
        <w:t>конкурсы</w:t>
      </w:r>
    </w:p>
    <w:p w:rsidR="00202686" w:rsidRDefault="00202686" w:rsidP="002F7E9A">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и средства реализации программы.</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Проектная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w:t>
      </w:r>
      <w:r w:rsidR="00F70251">
        <w:rPr>
          <w:rFonts w:ascii="Times New Roman" w:eastAsia="Batang" w:hAnsi="Times New Roman" w:cs="Times New Roman"/>
          <w:iCs/>
          <w:sz w:val="24"/>
          <w:szCs w:val="24"/>
          <w:lang w:eastAsia="ko-KR" w:bidi="en-US"/>
        </w:rPr>
        <w:t>о-поисковая  (исследовательская</w:t>
      </w:r>
      <w:r>
        <w:rPr>
          <w:rFonts w:ascii="Times New Roman" w:eastAsia="Batang" w:hAnsi="Times New Roman" w:cs="Times New Roman"/>
          <w:iCs/>
          <w:sz w:val="24"/>
          <w:szCs w:val="24"/>
          <w:lang w:eastAsia="ko-KR" w:bidi="en-US"/>
        </w:rPr>
        <w:t>)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lastRenderedPageBreak/>
        <w:t>Метод моделирования</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Дифференцированное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Деятельностный  метод</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Интегрированное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Проблемно-игровое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Здоровьесберегающие технологии</w:t>
      </w:r>
    </w:p>
    <w:p w:rsidR="00202686" w:rsidRDefault="00202686" w:rsidP="00B540B1">
      <w:pPr>
        <w:numPr>
          <w:ilvl w:val="0"/>
          <w:numId w:val="5"/>
        </w:numPr>
        <w:spacing w:before="120" w:after="12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Информационно-компьютерные технологии</w:t>
      </w:r>
    </w:p>
    <w:p w:rsidR="00202686" w:rsidRDefault="00202686" w:rsidP="00202686">
      <w:pPr>
        <w:tabs>
          <w:tab w:val="center" w:pos="5392"/>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Проектирование воспитательно-образовательного процесса.</w:t>
      </w:r>
    </w:p>
    <w:p w:rsidR="00202686" w:rsidRDefault="00202686" w:rsidP="002F7E9A">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Комплексно-тематическое планирование для детей 6-7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544"/>
      </w:tblGrid>
      <w:tr w:rsidR="00CC3582" w:rsidTr="00202686">
        <w:trPr>
          <w:trHeight w:val="534"/>
        </w:trPr>
        <w:tc>
          <w:tcPr>
            <w:tcW w:w="1985"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CC3582" w:rsidTr="00202686">
        <w:trPr>
          <w:trHeight w:val="86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CC3582" w:rsidTr="00202686">
        <w:trPr>
          <w:trHeight w:val="350"/>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CC3582" w:rsidTr="00202686">
        <w:trPr>
          <w:trHeight w:val="963"/>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w:t>
            </w:r>
            <w:r w:rsidR="001079E7">
              <w:rPr>
                <w:rFonts w:ascii="Times New Roman" w:hAnsi="Times New Roman"/>
                <w:bCs/>
                <w:color w:val="000000"/>
                <w:spacing w:val="-8"/>
              </w:rPr>
              <w:t xml:space="preserve">чества «Флора и фауна курского </w:t>
            </w:r>
            <w:r w:rsidRPr="000A51D4">
              <w:rPr>
                <w:rFonts w:ascii="Times New Roman" w:hAnsi="Times New Roman"/>
                <w:bCs/>
                <w:color w:val="000000"/>
                <w:spacing w:val="-8"/>
              </w:rPr>
              <w:t>края».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CC3582" w:rsidTr="00202686">
        <w:trPr>
          <w:trHeight w:val="1408"/>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CC3582" w:rsidTr="00202686">
        <w:trPr>
          <w:trHeight w:val="1416"/>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CC3582" w:rsidRPr="00FE3DF8"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3544"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CC3582" w:rsidRPr="000A51D4" w:rsidRDefault="00CC3582" w:rsidP="00DE73B1">
            <w:pPr>
              <w:spacing w:after="0"/>
              <w:ind w:firstLine="34"/>
              <w:rPr>
                <w:rFonts w:ascii="Times New Roman" w:hAnsi="Times New Roman"/>
              </w:rPr>
            </w:pPr>
          </w:p>
        </w:tc>
      </w:tr>
      <w:tr w:rsidR="00CC3582" w:rsidTr="00202686">
        <w:trPr>
          <w:trHeight w:val="138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r w:rsidRPr="000A51D4">
              <w:rPr>
                <w:rFonts w:ascii="Times New Roman" w:hAnsi="Times New Roman"/>
                <w:bCs/>
                <w:color w:val="000000"/>
                <w:spacing w:val="-8"/>
              </w:rPr>
              <w:t>Февраль</w:t>
            </w:r>
          </w:p>
          <w:p w:rsidR="00CC3582" w:rsidRPr="000A51D4" w:rsidRDefault="00CC3582" w:rsidP="00DE73B1">
            <w:pPr>
              <w:spacing w:after="0"/>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bCs/>
                <w:color w:val="000000"/>
                <w:spacing w:val="-8"/>
              </w:rPr>
              <w:t xml:space="preserve">1. Сюжетно-ролевая игра «Едем, плывём,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CC3582" w:rsidRPr="000A51D4" w:rsidRDefault="00CC3582" w:rsidP="002F7E9A">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CC3582" w:rsidTr="00202686">
        <w:trPr>
          <w:trHeight w:val="1972"/>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Март</w:t>
            </w: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CC3582" w:rsidRPr="000A51D4" w:rsidRDefault="00CC3582" w:rsidP="00DE73B1">
            <w:pPr>
              <w:pStyle w:val="af8"/>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CC3582" w:rsidTr="002F7E9A">
        <w:trPr>
          <w:trHeight w:val="1651"/>
        </w:trPr>
        <w:tc>
          <w:tcPr>
            <w:tcW w:w="1985" w:type="dxa"/>
            <w:tcBorders>
              <w:top w:val="single" w:sz="4" w:space="0" w:color="auto"/>
              <w:left w:val="single" w:sz="4" w:space="0" w:color="auto"/>
              <w:bottom w:val="single" w:sz="4" w:space="0" w:color="auto"/>
              <w:right w:val="single" w:sz="4" w:space="0" w:color="auto"/>
            </w:tcBorders>
          </w:tcPr>
          <w:p w:rsidR="00CC3582" w:rsidRPr="008E2C4E"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Апрель</w:t>
            </w: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2F7E9A">
            <w:pPr>
              <w:spacing w:after="0"/>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CC3582" w:rsidRPr="004A634C" w:rsidRDefault="00CC3582" w:rsidP="00DE73B1">
            <w:pPr>
              <w:spacing w:after="0" w:line="240" w:lineRule="auto"/>
              <w:ind w:firstLine="34"/>
              <w:rPr>
                <w:rFonts w:ascii="Times New Roman" w:hAnsi="Times New Roman"/>
              </w:rPr>
            </w:pPr>
            <w:r>
              <w:rPr>
                <w:rFonts w:ascii="Times New Roman" w:hAnsi="Times New Roman"/>
              </w:rPr>
              <w:t>Земля – наш общий дом.</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CC3582" w:rsidRPr="002F7E9A" w:rsidRDefault="00CC3582" w:rsidP="002F7E9A">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tc>
      </w:tr>
      <w:tr w:rsidR="00CC3582" w:rsidTr="002F7E9A">
        <w:trPr>
          <w:trHeight w:val="1407"/>
        </w:trPr>
        <w:tc>
          <w:tcPr>
            <w:tcW w:w="1985" w:type="dxa"/>
            <w:tcBorders>
              <w:top w:val="single" w:sz="4" w:space="0" w:color="auto"/>
              <w:left w:val="single" w:sz="4" w:space="0" w:color="auto"/>
              <w:bottom w:val="single" w:sz="4" w:space="0" w:color="auto"/>
              <w:right w:val="single" w:sz="4" w:space="0" w:color="auto"/>
            </w:tcBorders>
          </w:tcPr>
          <w:p w:rsidR="00CC3582"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1. День Победы.</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Синий цвет земли (всё о</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воде).</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3. Выставка детских работ.</w:t>
            </w:r>
          </w:p>
          <w:p w:rsidR="00CC3582" w:rsidRPr="00FE3DF8" w:rsidRDefault="00CC3582" w:rsidP="002F7E9A">
            <w:pPr>
              <w:spacing w:after="0" w:line="240" w:lineRule="auto"/>
              <w:ind w:firstLine="34"/>
              <w:rPr>
                <w:rFonts w:ascii="Times New Roman" w:hAnsi="Times New Roman"/>
              </w:rPr>
            </w:pPr>
            <w:r w:rsidRPr="000A51D4">
              <w:rPr>
                <w:rFonts w:ascii="Times New Roman" w:hAnsi="Times New Roman"/>
              </w:rPr>
              <w:t>4. Выпускной бал</w:t>
            </w:r>
          </w:p>
        </w:tc>
      </w:tr>
    </w:tbl>
    <w:p w:rsidR="00202686" w:rsidRDefault="00202686" w:rsidP="002F7E9A">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4A0" w:firstRow="1" w:lastRow="0" w:firstColumn="1" w:lastColumn="0" w:noHBand="0" w:noVBand="1"/>
      </w:tblPr>
      <w:tblGrid>
        <w:gridCol w:w="3185"/>
        <w:gridCol w:w="2764"/>
        <w:gridCol w:w="3549"/>
      </w:tblGrid>
      <w:tr w:rsidR="00202686" w:rsidTr="002F7E9A">
        <w:trPr>
          <w:trHeight w:val="528"/>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Образовательные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Виды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детской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202686" w:rsidRDefault="00202686" w:rsidP="002F7E9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Формы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образовательной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r>
      <w:tr w:rsidR="00202686" w:rsidTr="00202686">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Социально-коммуникативное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202686" w:rsidTr="002F7E9A">
        <w:trPr>
          <w:trHeight w:val="124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Наблюдения, экскурсии, эксперименты, решение проблемных ситуаций, беседы, викторины,  реализация  проектов и др.</w:t>
            </w:r>
          </w:p>
        </w:tc>
      </w:tr>
      <w:tr w:rsidR="00202686" w:rsidTr="002F7E9A">
        <w:trPr>
          <w:trHeight w:val="102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Речевое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Коммуникативная, восприятие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беседы, игровые проблемные ситуации, викторины, творческие, дидактические и подвижные игры и др.</w:t>
            </w:r>
          </w:p>
        </w:tc>
      </w:tr>
      <w:tr w:rsidR="00202686" w:rsidTr="00202686">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Художественно-эстетическое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Реализация проектов. Слушание, импровизация, исполнение, музыкально-дидактические, подвижные игры, досуги, праздники и развлечения и др.</w:t>
            </w:r>
          </w:p>
        </w:tc>
      </w:tr>
      <w:tr w:rsidR="00202686" w:rsidTr="00202686">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lastRenderedPageBreak/>
              <w:t>Физическое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C0403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Подвижные  игры,  упражнения,  гимнастика, физкультминутки, игры-имитации, физкультурные досуги и праздники, дни здоровья, прогулки, реализация проектов</w:t>
            </w:r>
          </w:p>
        </w:tc>
      </w:tr>
    </w:tbl>
    <w:p w:rsidR="00202686" w:rsidRDefault="00202686" w:rsidP="002F7E9A">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98"/>
        <w:gridCol w:w="3688"/>
        <w:gridCol w:w="283"/>
        <w:gridCol w:w="2826"/>
      </w:tblGrid>
      <w:tr w:rsidR="00C66D05" w:rsidTr="00C66D05">
        <w:tc>
          <w:tcPr>
            <w:tcW w:w="6386"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lang w:bidi="en-US"/>
              </w:rPr>
              <w:t>Направления и формы  работы с детьми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val="en-US" w:bidi="en-US"/>
              </w:rPr>
            </w:pPr>
            <w:r>
              <w:rPr>
                <w:rFonts w:ascii="Times New Roman" w:eastAsia="Times New Roman" w:hAnsi="Times New Roman" w:cs="Times New Roman"/>
                <w:b/>
                <w:color w:val="333333"/>
                <w:sz w:val="24"/>
                <w:szCs w:val="24"/>
                <w:lang w:val="en-US" w:bidi="en-US"/>
              </w:rPr>
              <w:t>Регламент</w:t>
            </w:r>
            <w:r w:rsidR="00205850">
              <w:rPr>
                <w:rFonts w:ascii="Times New Roman" w:eastAsia="Times New Roman" w:hAnsi="Times New Roman" w:cs="Times New Roman"/>
                <w:b/>
                <w:color w:val="333333"/>
                <w:sz w:val="24"/>
                <w:szCs w:val="24"/>
                <w:lang w:bidi="en-US"/>
              </w:rPr>
              <w:t xml:space="preserve"> </w:t>
            </w:r>
            <w:r>
              <w:rPr>
                <w:rFonts w:ascii="Times New Roman" w:eastAsia="Times New Roman" w:hAnsi="Times New Roman" w:cs="Times New Roman"/>
                <w:b/>
                <w:color w:val="333333"/>
                <w:sz w:val="24"/>
                <w:szCs w:val="24"/>
                <w:lang w:val="en-US" w:bidi="en-US"/>
              </w:rPr>
              <w:t>работы</w:t>
            </w:r>
          </w:p>
        </w:tc>
      </w:tr>
      <w:tr w:rsidR="00C66D05" w:rsidTr="00C66D05">
        <w:tc>
          <w:tcPr>
            <w:tcW w:w="6386"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before="100" w:beforeAutospacing="1" w:after="0" w:line="240" w:lineRule="auto"/>
              <w:rPr>
                <w:rFonts w:ascii="Times New Roman" w:eastAsia="Times New Roman" w:hAnsi="Times New Roman" w:cs="Times New Roman"/>
                <w:color w:val="333333"/>
                <w:sz w:val="24"/>
                <w:szCs w:val="24"/>
                <w:lang w:bidi="en-US"/>
              </w:rPr>
            </w:pPr>
            <w:r w:rsidRPr="00C66D05">
              <w:rPr>
                <w:rFonts w:ascii="Times New Roman" w:eastAsia="Times New Roman" w:hAnsi="Times New Roman" w:cs="Times New Roman"/>
                <w:color w:val="333333"/>
                <w:sz w:val="24"/>
                <w:szCs w:val="24"/>
                <w:lang w:bidi="en-US"/>
              </w:rPr>
              <w:t>Образование</w:t>
            </w:r>
          </w:p>
        </w:tc>
        <w:tc>
          <w:tcPr>
            <w:tcW w:w="3109" w:type="dxa"/>
            <w:gridSpan w:val="2"/>
            <w:vMerge w:val="restart"/>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sidRPr="00C66D05">
              <w:rPr>
                <w:rFonts w:ascii="Times New Roman" w:eastAsia="Times New Roman" w:hAnsi="Times New Roman" w:cs="Times New Roman"/>
                <w:b/>
                <w:color w:val="333333"/>
                <w:sz w:val="24"/>
                <w:szCs w:val="24"/>
                <w:lang w:bidi="en-US"/>
              </w:rPr>
              <w:t>Для детей от 3 до 7 лет</w:t>
            </w:r>
          </w:p>
        </w:tc>
      </w:tr>
      <w:tr w:rsidR="00C66D05" w:rsidTr="00C66D05">
        <w:trPr>
          <w:trHeight w:val="562"/>
        </w:trPr>
        <w:tc>
          <w:tcPr>
            <w:tcW w:w="269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Содержание  образования по образовательным областям:</w:t>
            </w:r>
          </w:p>
          <w:p w:rsidR="00C66D05" w:rsidRPr="000A51D4" w:rsidRDefault="00C66D05" w:rsidP="007C6105">
            <w:pPr>
              <w:pStyle w:val="aff2"/>
              <w:spacing w:after="0" w:afterAutospacing="0"/>
              <w:jc w:val="both"/>
            </w:pPr>
          </w:p>
        </w:tc>
        <w:tc>
          <w:tcPr>
            <w:tcW w:w="368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3109" w:type="dxa"/>
            <w:gridSpan w:val="2"/>
            <w:vMerge/>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«Физическое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ценностного отношения к занятиям физической культурой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утренняя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C66D05">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-непрерывная </w:t>
            </w:r>
            <w:r w:rsidR="00B540B1">
              <w:rPr>
                <w:rFonts w:ascii="Times New Roman" w:eastAsia="Times New Roman" w:hAnsi="Times New Roman" w:cs="Times New Roman"/>
                <w:sz w:val="24"/>
                <w:szCs w:val="24"/>
                <w:lang w:bidi="en-US"/>
              </w:rPr>
              <w:t>о</w:t>
            </w:r>
            <w:r>
              <w:rPr>
                <w:rFonts w:ascii="Times New Roman" w:eastAsia="Times New Roman" w:hAnsi="Times New Roman" w:cs="Times New Roman"/>
                <w:sz w:val="24"/>
                <w:szCs w:val="24"/>
                <w:lang w:bidi="en-US"/>
              </w:rPr>
              <w:t>бразовательная деятельность (</w:t>
            </w:r>
            <w:r w:rsidR="00C66D05">
              <w:rPr>
                <w:rFonts w:ascii="Times New Roman" w:eastAsia="Times New Roman" w:hAnsi="Times New Roman" w:cs="Times New Roman"/>
                <w:sz w:val="24"/>
                <w:szCs w:val="24"/>
                <w:lang w:bidi="en-US"/>
              </w:rPr>
              <w:t>физическая культура</w:t>
            </w:r>
            <w:r>
              <w:rPr>
                <w:rFonts w:ascii="Times New Roman" w:eastAsia="Times New Roman" w:hAnsi="Times New Roman" w:cs="Times New Roman"/>
                <w:sz w:val="24"/>
                <w:szCs w:val="24"/>
                <w:lang w:bidi="en-US"/>
              </w:rPr>
              <w:t>)</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3</w:t>
            </w:r>
            <w:r w:rsidR="00202686">
              <w:rPr>
                <w:rFonts w:ascii="Times New Roman" w:eastAsia="Times New Roman" w:hAnsi="Times New Roman" w:cs="Times New Roman"/>
                <w:sz w:val="24"/>
                <w:szCs w:val="24"/>
                <w:lang w:val="en-US" w:bidi="en-US"/>
              </w:rPr>
              <w:t>раз</w:t>
            </w:r>
            <w:r w:rsidR="00202686">
              <w:rPr>
                <w:rFonts w:ascii="Times New Roman" w:eastAsia="Times New Roman" w:hAnsi="Times New Roman" w:cs="Times New Roman"/>
                <w:sz w:val="24"/>
                <w:szCs w:val="24"/>
                <w:lang w:bidi="en-US"/>
              </w:rPr>
              <w:t>а</w:t>
            </w:r>
            <w:r w:rsidR="00202686">
              <w:rPr>
                <w:rFonts w:ascii="Times New Roman" w:eastAsia="Times New Roman" w:hAnsi="Times New Roman" w:cs="Times New Roman"/>
                <w:sz w:val="24"/>
                <w:szCs w:val="24"/>
                <w:lang w:val="en-US" w:bidi="en-US"/>
              </w:rPr>
              <w:t xml:space="preserve">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физкультурные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-спортивные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«Неделя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год</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День</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hanging="112"/>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В период</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каникул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охрана здоровья детей, формирование основ культуры здоровья</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закаливание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бодрящая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прогулка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rPr>
          <w:trHeight w:val="683"/>
        </w:trPr>
        <w:tc>
          <w:tcPr>
            <w:tcW w:w="2698" w:type="dxa"/>
            <w:vMerge w:val="restart"/>
            <w:tcBorders>
              <w:top w:val="single" w:sz="4" w:space="0" w:color="auto"/>
              <w:left w:val="single" w:sz="4" w:space="0" w:color="auto"/>
              <w:bottom w:val="single" w:sz="4" w:space="0" w:color="auto"/>
              <w:right w:val="single" w:sz="4" w:space="0" w:color="auto"/>
            </w:tcBorders>
          </w:tcPr>
          <w:p w:rsidR="00202686" w:rsidRDefault="00202686">
            <w:pPr>
              <w:spacing w:before="100" w:beforeAutospacing="1"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«Социально-коммуникативное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202686" w:rsidRDefault="00202686">
            <w:pPr>
              <w:spacing w:before="100" w:beforeAutospacing="1" w:after="0" w:line="240" w:lineRule="auto"/>
              <w:ind w:firstLine="180"/>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формирование основ безопасности собственной жизнедеятельности  и предпосылок экологического сознания   </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развивающая, с/ролевая, игра-фантазирование, игры-диалоги, игра-путешествие, игра-викторина)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освоение первоначальных представлений социального характера и включение детей в систему социальных </w:t>
            </w:r>
            <w:r>
              <w:rPr>
                <w:rFonts w:ascii="Times New Roman" w:eastAsia="Times New Roman" w:hAnsi="Times New Roman" w:cs="Times New Roman"/>
                <w:b/>
                <w:i/>
                <w:sz w:val="24"/>
                <w:szCs w:val="24"/>
                <w:lang w:bidi="en-US"/>
              </w:rPr>
              <w:lastRenderedPageBreak/>
              <w:t>отношений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205850">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игра (дидактическая, развивающая, с/ролевая, игра-фантазирование, игры-диалоги, игра-путешествие)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формирование положительного отношения к труду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-самообслуживание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-поручения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-дежурства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-хозяйственно-бытовой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 ручной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труд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с/ролевая, игры-экспериментирования)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C66D05">
        <w:trPr>
          <w:trHeight w:val="435"/>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100" w:afterAutospacing="1"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rsidP="00C66D05">
            <w:pPr>
              <w:spacing w:before="100" w:beforeAutospacing="1" w:after="100" w:afterAutospacing="1" w:line="240" w:lineRule="auto"/>
              <w:ind w:left="16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rPr>
          <w:trHeight w:val="549"/>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val="en-US" w:bidi="en-US"/>
              </w:rPr>
              <w:t>- чтение</w:t>
            </w:r>
            <w:r w:rsidR="00205850">
              <w:rPr>
                <w:rFonts w:ascii="Times New Roman" w:eastAsia="Times New Roman" w:hAnsi="Times New Roman" w:cs="Times New Roman"/>
                <w:sz w:val="24"/>
                <w:szCs w:val="24"/>
                <w:lang w:bidi="en-US"/>
              </w:rPr>
              <w:t xml:space="preserve"> </w:t>
            </w:r>
            <w:r w:rsidRPr="00C66D05">
              <w:rPr>
                <w:rFonts w:ascii="Times New Roman" w:eastAsia="Times New Roman" w:hAnsi="Times New Roman" w:cs="Times New Roman"/>
                <w:sz w:val="24"/>
                <w:szCs w:val="24"/>
                <w:lang w:val="en-US" w:bidi="en-US"/>
              </w:rPr>
              <w:t>художественной</w:t>
            </w:r>
          </w:p>
          <w:p w:rsidR="00C66D05" w:rsidRDefault="00C66D05"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p>
        </w:tc>
      </w:tr>
      <w:tr w:rsidR="00C66D05" w:rsidTr="007C6105">
        <w:trPr>
          <w:trHeight w:val="549"/>
        </w:trPr>
        <w:tc>
          <w:tcPr>
            <w:tcW w:w="2698" w:type="dxa"/>
            <w:vMerge w:val="restart"/>
            <w:tcBorders>
              <w:top w:val="single" w:sz="4" w:space="0" w:color="auto"/>
              <w:left w:val="single" w:sz="4" w:space="0" w:color="auto"/>
              <w:right w:val="single" w:sz="4" w:space="0" w:color="auto"/>
            </w:tcBorders>
            <w:vAlign w:val="center"/>
          </w:tcPr>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«Познавательное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rsidP="007C6105">
            <w:pPr>
              <w:spacing w:before="100" w:beforeAutospacing="1" w:after="100" w:afterAutospacing="1" w:line="240" w:lineRule="auto"/>
              <w:ind w:firstLine="180"/>
              <w:jc w:val="center"/>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lastRenderedPageBreak/>
              <w:t>Развитие у детей познавательных интересов, интеллектуальное развитие через:</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элементарных математических представлений,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целостной картины мира,</w:t>
            </w:r>
          </w:p>
          <w:p w:rsidR="00C66D05" w:rsidRDefault="00F70251"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Р</w:t>
            </w:r>
            <w:r w:rsidR="00C66D05" w:rsidRPr="00C66D05">
              <w:rPr>
                <w:rFonts w:ascii="Times New Roman" w:eastAsia="Times New Roman" w:hAnsi="Times New Roman" w:cs="Times New Roman"/>
                <w:sz w:val="24"/>
                <w:szCs w:val="24"/>
                <w:lang w:val="en-US" w:bidi="en-US"/>
              </w:rPr>
              <w:t>асширение</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кругозора</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детей</w:t>
            </w:r>
          </w:p>
        </w:tc>
      </w:tr>
      <w:tr w:rsidR="00C66D05" w:rsidTr="007C6105">
        <w:tc>
          <w:tcPr>
            <w:tcW w:w="2698" w:type="dxa"/>
            <w:vMerge/>
            <w:tcBorders>
              <w:left w:val="single" w:sz="4" w:space="0" w:color="auto"/>
              <w:right w:val="single" w:sz="4" w:space="0" w:color="auto"/>
            </w:tcBorders>
          </w:tcPr>
          <w:p w:rsidR="00C66D05" w:rsidRDefault="00C66D05">
            <w:pPr>
              <w:spacing w:before="100" w:beforeAutospacing="1" w:after="100" w:afterAutospacing="1" w:line="240" w:lineRule="auto"/>
              <w:ind w:firstLine="180"/>
              <w:jc w:val="center"/>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-экспериментирование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hanging="11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2-3раза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художественной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-исследовательская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-игра-экспериментирование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развивающие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-проблемные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Моделирование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 досуги, 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Видео-просмотры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2 раза в месяц</w:t>
            </w:r>
          </w:p>
        </w:tc>
      </w:tr>
      <w:tr w:rsidR="00C66D05" w:rsidTr="00C66D05">
        <w:tc>
          <w:tcPr>
            <w:tcW w:w="2698" w:type="dxa"/>
            <w:vMerge/>
            <w:tcBorders>
              <w:left w:val="single" w:sz="4" w:space="0" w:color="auto"/>
              <w:right w:val="single" w:sz="4" w:space="0" w:color="auto"/>
            </w:tcBorders>
            <w:hideMark/>
          </w:tcPr>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c>
          <w:tcPr>
            <w:tcW w:w="2698" w:type="dxa"/>
            <w:vMerge w:val="restart"/>
            <w:tcBorders>
              <w:left w:val="single" w:sz="4" w:space="0" w:color="auto"/>
              <w:right w:val="single" w:sz="4" w:space="0" w:color="auto"/>
            </w:tcBorders>
            <w:hideMark/>
          </w:tcPr>
          <w:p w:rsidR="00C66D05" w:rsidRDefault="00C66D05" w:rsidP="00C66D05">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«Речевое</w:t>
            </w:r>
            <w:r w:rsidR="003A45C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овладение конструктивными способами и средствами взаимодействия с окружающими людьми</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ситуация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общения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текстом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режиссерская, игра-фантазирование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хороводная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пением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игра-драматизация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словесные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игровые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заучивание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наизусть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rPr>
          <w:trHeight w:val="440"/>
        </w:trPr>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Игра-викторина, игра-диалог,  игра-общение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потребности в чтении (восприятии) книг</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-рассказывание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-инсценирование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художественных</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произведений</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викторины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«Художественно-эстетическое</w:t>
            </w:r>
            <w:r w:rsidR="00524A1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к эстетической стороне окружающей действительности, удовлетворение потребности детей в самовыражении</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-рисование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-лепка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2</w:t>
            </w:r>
            <w:r w:rsidR="00202686">
              <w:rPr>
                <w:rFonts w:ascii="Times New Roman" w:eastAsia="Times New Roman" w:hAnsi="Times New Roman" w:cs="Times New Roman"/>
                <w:sz w:val="24"/>
                <w:szCs w:val="24"/>
                <w:lang w:val="en-US" w:bidi="en-US"/>
              </w:rPr>
              <w:t>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-аппликация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-художественное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наблюдение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-организация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выставок</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283"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
        </w:tc>
        <w:tc>
          <w:tcPr>
            <w:tcW w:w="2826"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развитие музыкальности детей, способности эмоционально воспринимать музыку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-слушание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музыкально-дидактические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-музыкально-ритмические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движения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на детских музыкальных инструментах</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180"/>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-импровизация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-музыкально-театрализованные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представления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 xml:space="preserve"> 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-концерты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-развлечения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самостоятельной деятельности детей в режимных моментах.</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1985"/>
      </w:tblGrid>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Игры, общение, деятельность по интересам во время утреннего приема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от 10 до 50</w:t>
            </w:r>
          </w:p>
        </w:tc>
      </w:tr>
      <w:tr w:rsidR="00202686" w:rsidTr="008D0E5D">
        <w:trPr>
          <w:trHeight w:val="414"/>
        </w:trPr>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в 1-й половине дня (до НОД) </w:t>
            </w: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15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 60 мин до </w:t>
            </w:r>
          </w:p>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1ч 40 мин. </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досуги, общение и деятельность по интересам во 2-й половине дня </w:t>
            </w:r>
          </w:p>
        </w:tc>
        <w:tc>
          <w:tcPr>
            <w:tcW w:w="1985"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30 мин</w:t>
            </w:r>
          </w:p>
          <w:p w:rsidR="00202686" w:rsidRDefault="00202686">
            <w:pPr>
              <w:spacing w:after="0" w:line="240" w:lineRule="auto"/>
              <w:rPr>
                <w:rFonts w:ascii="Times New Roman" w:eastAsia="Times New Roman" w:hAnsi="Times New Roman" w:cs="Times New Roman"/>
                <w:sz w:val="24"/>
                <w:szCs w:val="24"/>
                <w:lang w:val="en-US" w:bidi="en-US"/>
              </w:rPr>
            </w:pP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tcPr>
          <w:p w:rsidR="00202686" w:rsidRPr="002F7E9A"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40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Игры</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перед</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уходом</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домой</w:t>
            </w:r>
          </w:p>
          <w:p w:rsidR="00202686" w:rsidRPr="002F7E9A" w:rsidRDefault="00202686">
            <w:pPr>
              <w:spacing w:after="0" w:line="240" w:lineRule="auto"/>
              <w:rPr>
                <w:rFonts w:ascii="Times New Roman" w:eastAsia="Times New Roman" w:hAnsi="Times New Roman" w:cs="Times New Roman"/>
                <w:sz w:val="24"/>
                <w:szCs w:val="24"/>
                <w:lang w:bidi="en-US"/>
              </w:rPr>
            </w:pP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15 мин</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 50 мин</w:t>
            </w:r>
          </w:p>
        </w:tc>
      </w:tr>
    </w:tbl>
    <w:p w:rsidR="00202686" w:rsidRDefault="00202686" w:rsidP="00202686">
      <w:pPr>
        <w:spacing w:before="120"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физического воспитания дошкольников.</w:t>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3005"/>
        <w:gridCol w:w="1249"/>
      </w:tblGrid>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iCs/>
                <w:sz w:val="24"/>
                <w:szCs w:val="24"/>
                <w:lang w:bidi="en-US"/>
              </w:rPr>
              <w:t>1. Физкультурно-оздоровительные мероприятия в ходе выполнения режимных моментов деятельности детского сада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1.1. Утренняя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3A45C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8-10</w:t>
            </w:r>
            <w:r w:rsidR="003A45C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1.2. Физкультминутки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Ежедневно по мере необходимости (до 3-х 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1.3. Игры и физические упражнения на прогулке </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3A45C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val="en-US" w:bidi="en-US"/>
              </w:rPr>
              <w:t>-</w:t>
            </w:r>
            <w:r w:rsidR="00C66D05">
              <w:rPr>
                <w:rFonts w:ascii="Times New Roman" w:eastAsia="Times New Roman" w:hAnsi="Times New Roman" w:cs="Times New Roman"/>
                <w:sz w:val="24"/>
                <w:szCs w:val="24"/>
                <w:lang w:bidi="en-US"/>
              </w:rPr>
              <w:t>30</w:t>
            </w:r>
            <w:r w:rsidR="003A45C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1.4 Закаливающие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процедуры</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1.5 Дыхательная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2. Физкультурные</w:t>
            </w:r>
            <w:r w:rsidR="00524A1A">
              <w:rPr>
                <w:rFonts w:ascii="Times New Roman" w:eastAsia="Times New Roman" w:hAnsi="Times New Roman" w:cs="Times New Roman"/>
                <w:b/>
                <w:iCs/>
                <w:sz w:val="24"/>
                <w:szCs w:val="24"/>
                <w:lang w:bidi="en-US"/>
              </w:rPr>
              <w:t xml:space="preserve"> </w:t>
            </w:r>
            <w:r>
              <w:rPr>
                <w:rFonts w:ascii="Times New Roman" w:eastAsia="Times New Roman" w:hAnsi="Times New Roman" w:cs="Times New Roman"/>
                <w:b/>
                <w:iCs/>
                <w:sz w:val="24"/>
                <w:szCs w:val="24"/>
                <w:lang w:val="en-US" w:bidi="en-US"/>
              </w:rPr>
              <w:t>занятия</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 Физкультурные занятия в спортивном зале</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Default="00C66D05" w:rsidP="00AE5703">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00202686">
              <w:rPr>
                <w:rFonts w:ascii="Times New Roman" w:eastAsia="Times New Roman" w:hAnsi="Times New Roman" w:cs="Times New Roman"/>
                <w:sz w:val="24"/>
                <w:szCs w:val="24"/>
                <w:lang w:bidi="en-US"/>
              </w:rPr>
              <w:t xml:space="preserve">раза в неделю по 30 минут </w:t>
            </w:r>
          </w:p>
        </w:tc>
      </w:tr>
      <w:tr w:rsidR="00C66D05" w:rsidTr="00202686">
        <w:tc>
          <w:tcPr>
            <w:tcW w:w="5243" w:type="dxa"/>
            <w:tcBorders>
              <w:top w:val="single" w:sz="4" w:space="0" w:color="000000"/>
              <w:left w:val="single" w:sz="4" w:space="0" w:color="000000"/>
              <w:bottom w:val="single" w:sz="4" w:space="0" w:color="000000"/>
              <w:right w:val="single" w:sz="4" w:space="0" w:color="000000"/>
            </w:tcBorders>
          </w:tcPr>
          <w:p w:rsidR="00C66D05" w:rsidRDefault="00C66D0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2.2. </w:t>
            </w:r>
            <w:r w:rsidRPr="00C66D05">
              <w:rPr>
                <w:rFonts w:ascii="Times New Roman" w:eastAsia="Times New Roman" w:hAnsi="Times New Roman" w:cs="Times New Roman"/>
                <w:sz w:val="24"/>
                <w:szCs w:val="24"/>
                <w:lang w:bidi="en-US"/>
              </w:rPr>
              <w:t>Физкультурные занятия на свежем воздухе</w:t>
            </w:r>
          </w:p>
        </w:tc>
        <w:tc>
          <w:tcPr>
            <w:tcW w:w="4255" w:type="dxa"/>
            <w:gridSpan w:val="2"/>
            <w:tcBorders>
              <w:top w:val="single" w:sz="4" w:space="0" w:color="000000"/>
              <w:left w:val="single" w:sz="4" w:space="0" w:color="000000"/>
              <w:bottom w:val="single" w:sz="4" w:space="0" w:color="000000"/>
              <w:right w:val="single" w:sz="4" w:space="0" w:color="000000"/>
            </w:tcBorders>
          </w:tcPr>
          <w:p w:rsidR="00C66D05" w:rsidRDefault="00C66D05" w:rsidP="00AE5703">
            <w:pPr>
              <w:spacing w:after="120" w:line="240" w:lineRule="auto"/>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1 раз в неделю 30 минут</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3.Спортивный досуг</w:t>
            </w:r>
          </w:p>
        </w:tc>
      </w:tr>
      <w:tr w:rsidR="00202686" w:rsidTr="00202686">
        <w:trPr>
          <w:trHeight w:val="1149"/>
        </w:trPr>
        <w:tc>
          <w:tcPr>
            <w:tcW w:w="5243" w:type="dxa"/>
            <w:vMerge w:val="restart"/>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3.1 Самостоятельная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двигательная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006" w:type="dxa"/>
            <w:vMerge w:val="restart"/>
            <w:tcBorders>
              <w:top w:val="single" w:sz="4" w:space="0" w:color="auto"/>
              <w:left w:val="single" w:sz="4" w:space="0" w:color="000000"/>
              <w:bottom w:val="single" w:sz="4" w:space="0" w:color="000000"/>
              <w:right w:val="nil"/>
            </w:tcBorders>
            <w:hideMark/>
          </w:tcPr>
          <w:p w:rsidR="00202686"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Ежедневно под руководством воспитателя (продолжительность определяется в соответствии с </w:t>
            </w:r>
            <w:r>
              <w:rPr>
                <w:rFonts w:ascii="Times New Roman" w:eastAsia="Times New Roman" w:hAnsi="Times New Roman" w:cs="Times New Roman"/>
                <w:sz w:val="24"/>
                <w:szCs w:val="24"/>
                <w:lang w:bidi="en-US"/>
              </w:rPr>
              <w:lastRenderedPageBreak/>
              <w:t>индивидуальными особенностями ребенка)</w:t>
            </w:r>
          </w:p>
        </w:tc>
        <w:tc>
          <w:tcPr>
            <w:tcW w:w="1249" w:type="dxa"/>
            <w:tcBorders>
              <w:top w:val="single" w:sz="4" w:space="0" w:color="auto"/>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single" w:sz="4" w:space="0" w:color="000000"/>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3.2 Физкультурные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 и развлечения</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 раз в месяц</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3.3 Спортивные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C66D05" w:rsidP="00C66D05">
            <w:pPr>
              <w:spacing w:after="120" w:line="240" w:lineRule="auto"/>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2 раза в год</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3.4. Дни</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Формы работы по образовательным областям.</w:t>
      </w:r>
    </w:p>
    <w:tbl>
      <w:tblPr>
        <w:tblW w:w="9606" w:type="dxa"/>
        <w:tblLook w:val="04A0" w:firstRow="1" w:lastRow="0" w:firstColumn="1" w:lastColumn="0" w:noHBand="0" w:noVBand="1"/>
      </w:tblPr>
      <w:tblGrid>
        <w:gridCol w:w="2980"/>
        <w:gridCol w:w="6626"/>
      </w:tblGrid>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Социально-</w:t>
            </w:r>
          </w:p>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коммуникативное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Индивидуальная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 воспитателем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со сверстниками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Педагогическая ситуация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Экскурсия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Ситуация морального выбора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Праздник</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Совместные действия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Просмотр и анализ мультфильмов, видеофильмов, телепередач.</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Поручение и задание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Дежурство.</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деятельность</w:t>
            </w:r>
          </w:p>
          <w:p w:rsidR="00202686" w:rsidRPr="008D0E5D" w:rsidRDefault="00202686" w:rsidP="007C6105">
            <w:pPr>
              <w:spacing w:line="240" w:lineRule="auto"/>
              <w:ind w:left="464"/>
              <w:contextualSpacing/>
              <w:rPr>
                <w:rFonts w:ascii="Times New Roman" w:hAnsi="Times New Roman" w:cs="Times New Roman"/>
                <w:iCs/>
              </w:rPr>
            </w:pPr>
            <w:r w:rsidRPr="008D0E5D">
              <w:rPr>
                <w:rFonts w:ascii="Times New Roman" w:hAnsi="Times New Roman" w:cs="Times New Roman"/>
                <w:iCs/>
              </w:rPr>
              <w:t>взрослого и детей тематического</w:t>
            </w:r>
          </w:p>
          <w:p w:rsidR="00202686" w:rsidRPr="008D0E5D" w:rsidRDefault="00202686" w:rsidP="007C6105">
            <w:pPr>
              <w:spacing w:line="240" w:lineRule="auto"/>
              <w:ind w:left="464"/>
              <w:contextualSpacing/>
              <w:rPr>
                <w:rFonts w:ascii="Times New Roman" w:hAnsi="Times New Roman" w:cs="Times New Roman"/>
                <w:i/>
                <w:iCs/>
              </w:rPr>
            </w:pPr>
            <w:r w:rsidRPr="008D0E5D">
              <w:rPr>
                <w:rFonts w:ascii="Times New Roman" w:hAnsi="Times New Roman" w:cs="Times New Roman"/>
                <w:iCs/>
              </w:rPr>
              <w:t>характера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Исследовательская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Конструирование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Развивающая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Экскурсии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Коллекционирование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Моделирование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Реализация проекта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Игры с правилами</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Речевое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Решение проблемных ситуаций.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lastRenderedPageBreak/>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Обсуждение.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Инсценирование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Ситуативный 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Сочинение загадок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Использование</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различных видов театра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lastRenderedPageBreak/>
              <w:t>Художественно-эстетическое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макетов, коллекций и их оформление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 эстетически привлекательных предметов</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Организация выставок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Слушание соответствующей</w:t>
            </w:r>
            <w:r w:rsidR="00C04033">
              <w:rPr>
                <w:rFonts w:ascii="Times New Roman" w:hAnsi="Times New Roman" w:cs="Times New Roman"/>
                <w:iCs/>
              </w:rPr>
              <w:t xml:space="preserve"> </w:t>
            </w:r>
            <w:r w:rsidRPr="008D0E5D">
              <w:rPr>
                <w:rFonts w:ascii="Times New Roman" w:hAnsi="Times New Roman" w:cs="Times New Roman"/>
                <w:iCs/>
              </w:rPr>
              <w:t>возрасту народной, классической, детской музыки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Музыкально-дидактическая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 интегративного характера, элементарного музыковедческого содержания)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Совместное и индивидуальное музыкальное исполнение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Музыкальное упражнение.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 xml:space="preserve">Попевка. </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Распевка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Двигательный, пластический</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танцевальный этюд</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Танец</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Творческое задание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Концерт- импровизация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Музыкальная сюжетная игра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Физическое</w:t>
            </w:r>
          </w:p>
          <w:p w:rsidR="00202686" w:rsidRPr="008D0E5D" w:rsidRDefault="00202686" w:rsidP="007C6105">
            <w:pPr>
              <w:spacing w:line="240" w:lineRule="auto"/>
              <w:jc w:val="both"/>
              <w:rPr>
                <w:rFonts w:ascii="Times New Roman" w:hAnsi="Times New Roman" w:cs="Times New Roman"/>
              </w:rPr>
            </w:pPr>
            <w:r w:rsidRPr="008D0E5D">
              <w:rPr>
                <w:rFonts w:ascii="Times New Roman" w:hAnsi="Times New Roman" w:cs="Times New Roman"/>
                <w:b/>
                <w:i/>
              </w:rPr>
              <w:t>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Физкультурное занятие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Утренняя гимнастика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Контрольно-диагностическая </w:t>
            </w:r>
          </w:p>
          <w:p w:rsidR="00202686" w:rsidRPr="008D0E5D" w:rsidRDefault="00202686" w:rsidP="007C6105">
            <w:pPr>
              <w:spacing w:line="240" w:lineRule="auto"/>
              <w:ind w:left="329"/>
              <w:contextualSpacing/>
              <w:rPr>
                <w:rFonts w:ascii="Times New Roman" w:hAnsi="Times New Roman" w:cs="Times New Roman"/>
                <w:iCs/>
              </w:rPr>
            </w:pPr>
            <w:r w:rsidRPr="008D0E5D">
              <w:rPr>
                <w:rFonts w:ascii="Times New Roman" w:hAnsi="Times New Roman" w:cs="Times New Roman"/>
                <w:iCs/>
              </w:rPr>
              <w:t>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Спортивные и физкультурные </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досуги</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Совместная деятельность взрослого и детей тематического характера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
                <w:iCs/>
              </w:rPr>
            </w:pPr>
            <w:r w:rsidRPr="008D0E5D">
              <w:rPr>
                <w:rFonts w:ascii="Times New Roman" w:hAnsi="Times New Roman" w:cs="Times New Roman"/>
                <w:iCs/>
              </w:rPr>
              <w:t>Проблемная ситуация</w:t>
            </w:r>
          </w:p>
        </w:tc>
      </w:tr>
    </w:tbl>
    <w:p w:rsidR="00202686" w:rsidRDefault="00202686" w:rsidP="00202686">
      <w:pPr>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W w:w="0" w:type="auto"/>
        <w:tblLook w:val="04A0" w:firstRow="1" w:lastRow="0" w:firstColumn="1" w:lastColumn="0" w:noHBand="0" w:noVBand="1"/>
      </w:tblPr>
      <w:tblGrid>
        <w:gridCol w:w="9571"/>
      </w:tblGrid>
      <w:tr w:rsidR="00202686" w:rsidTr="00202686">
        <w:trPr>
          <w:trHeight w:val="258"/>
        </w:trPr>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jc w:val="center"/>
              <w:rPr>
                <w:rFonts w:ascii="Times New Roman" w:hAnsi="Times New Roman" w:cs="Times New Roman"/>
                <w:b/>
                <w:i/>
              </w:rPr>
            </w:pPr>
            <w:r w:rsidRPr="008D0E5D">
              <w:rPr>
                <w:rFonts w:ascii="Times New Roman" w:hAnsi="Times New Roman" w:cs="Times New Roman"/>
                <w:b/>
                <w:i/>
              </w:rPr>
              <w:t>Для детей дошкольного возраста 6-7 лет</w:t>
            </w:r>
          </w:p>
        </w:tc>
      </w:tr>
      <w:tr w:rsidR="00202686" w:rsidTr="00202686">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игровая, включая сюжетно-ролевую игру,</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lastRenderedPageBreak/>
              <w:t>игру с правилами и другие виды игры,</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коммуникативная (общение и взаимодействие со взрослыми и сверстниками),</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познавательно-исследовательская (исследования объектов окружающего мира и</w:t>
            </w:r>
            <w:r w:rsidR="00C04033">
              <w:rPr>
                <w:rFonts w:ascii="Times New Roman" w:hAnsi="Times New Roman" w:cs="Times New Roman"/>
                <w:iCs/>
              </w:rPr>
              <w:t xml:space="preserve"> </w:t>
            </w:r>
            <w:r w:rsidRPr="008D0E5D">
              <w:rPr>
                <w:rFonts w:ascii="Times New Roman" w:hAnsi="Times New Roman" w:cs="Times New Roman"/>
                <w:iCs/>
              </w:rPr>
              <w:t>экспериментирования с ними),</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восприятие художественной литературы и</w:t>
            </w:r>
            <w:r w:rsidR="00C04033">
              <w:rPr>
                <w:rFonts w:ascii="Times New Roman" w:hAnsi="Times New Roman" w:cs="Times New Roman"/>
                <w:iCs/>
              </w:rPr>
              <w:t xml:space="preserve"> </w:t>
            </w:r>
            <w:r w:rsidRPr="008D0E5D">
              <w:rPr>
                <w:rFonts w:ascii="Times New Roman" w:hAnsi="Times New Roman" w:cs="Times New Roman"/>
                <w:iCs/>
              </w:rPr>
              <w:t>фольклора,</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самообслуживание и элементарный бытовой труд (в помещении и на улице),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конструирование из разного материала,</w:t>
            </w:r>
            <w:r w:rsidR="00C04033">
              <w:rPr>
                <w:rFonts w:ascii="Times New Roman" w:hAnsi="Times New Roman" w:cs="Times New Roman"/>
                <w:iCs/>
              </w:rPr>
              <w:t xml:space="preserve"> </w:t>
            </w:r>
            <w:r w:rsidRPr="008D0E5D">
              <w:rPr>
                <w:rFonts w:ascii="Times New Roman" w:hAnsi="Times New Roman" w:cs="Times New Roman"/>
                <w:iCs/>
              </w:rPr>
              <w:t>включая конструкторы, модули, бумагу,</w:t>
            </w:r>
          </w:p>
          <w:p w:rsidR="00202686" w:rsidRPr="008D0E5D" w:rsidRDefault="00202686" w:rsidP="007C6105">
            <w:pPr>
              <w:spacing w:after="0" w:line="288" w:lineRule="auto"/>
              <w:ind w:left="460"/>
              <w:contextualSpacing/>
              <w:jc w:val="both"/>
              <w:rPr>
                <w:rFonts w:ascii="Times New Roman" w:hAnsi="Times New Roman" w:cs="Times New Roman"/>
                <w:iCs/>
              </w:rPr>
            </w:pPr>
            <w:r w:rsidRPr="008D0E5D">
              <w:rPr>
                <w:rFonts w:ascii="Times New Roman" w:hAnsi="Times New Roman" w:cs="Times New Roman"/>
                <w:iCs/>
              </w:rPr>
              <w:t>природный и иной материал,</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изобразительная (рисование, лепка, аппликация),</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музыкальная (восприятие и понимание</w:t>
            </w:r>
            <w:r w:rsidR="00C04033">
              <w:rPr>
                <w:rFonts w:ascii="Times New Roman" w:hAnsi="Times New Roman" w:cs="Times New Roman"/>
                <w:iCs/>
              </w:rPr>
              <w:t xml:space="preserve"> </w:t>
            </w:r>
            <w:r w:rsidRPr="008D0E5D">
              <w:rPr>
                <w:rFonts w:ascii="Times New Roman" w:hAnsi="Times New Roman" w:cs="Times New Roman"/>
                <w:iCs/>
              </w:rPr>
              <w:t>смысла музыкальных произведений, пение,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музыкально-ритмические движения, игры</w:t>
            </w:r>
            <w:r w:rsidR="00C04033">
              <w:rPr>
                <w:rFonts w:ascii="Times New Roman" w:hAnsi="Times New Roman" w:cs="Times New Roman"/>
                <w:iCs/>
              </w:rPr>
              <w:t xml:space="preserve"> </w:t>
            </w:r>
            <w:r w:rsidRPr="008D0E5D">
              <w:rPr>
                <w:rFonts w:ascii="Times New Roman" w:hAnsi="Times New Roman" w:cs="Times New Roman"/>
                <w:iCs/>
              </w:rPr>
              <w:t>на детских музыкальных инструментах);</w:t>
            </w:r>
          </w:p>
          <w:p w:rsidR="00202686" w:rsidRPr="008D0E5D" w:rsidRDefault="00202686" w:rsidP="007C6105">
            <w:pPr>
              <w:numPr>
                <w:ilvl w:val="0"/>
                <w:numId w:val="9"/>
              </w:numPr>
              <w:spacing w:after="0"/>
              <w:contextualSpacing/>
              <w:jc w:val="both"/>
              <w:rPr>
                <w:rFonts w:ascii="Times New Roman" w:hAnsi="Times New Roman" w:cs="Times New Roman"/>
                <w:iCs/>
              </w:rPr>
            </w:pPr>
            <w:r w:rsidRPr="008D0E5D">
              <w:rPr>
                <w:rFonts w:ascii="Times New Roman" w:hAnsi="Times New Roman" w:cs="Times New Roman"/>
                <w:iCs/>
              </w:rPr>
              <w:t>двигательна</w:t>
            </w:r>
            <w:r w:rsidR="00F2149A" w:rsidRPr="008D0E5D">
              <w:rPr>
                <w:rFonts w:ascii="Times New Roman" w:hAnsi="Times New Roman" w:cs="Times New Roman"/>
                <w:iCs/>
              </w:rPr>
              <w:t>я</w:t>
            </w:r>
            <w:r w:rsidR="00F2149A" w:rsidRPr="00C66D05">
              <w:rPr>
                <w:rFonts w:ascii="Times New Roman" w:hAnsi="Times New Roman" w:cs="Times New Roman"/>
                <w:iCs/>
              </w:rPr>
              <w:t xml:space="preserve"> (</w:t>
            </w:r>
            <w:r w:rsidR="00C66D05" w:rsidRPr="00C66D05">
              <w:rPr>
                <w:rFonts w:ascii="Times New Roman" w:hAnsi="Times New Roman" w:cs="Times New Roman"/>
                <w:iCs/>
              </w:rPr>
              <w:t>овладение основными движениями)</w:t>
            </w:r>
          </w:p>
        </w:tc>
      </w:tr>
    </w:tbl>
    <w:p w:rsidR="00AE5703" w:rsidRDefault="00AE5703" w:rsidP="00202686">
      <w:pPr>
        <w:spacing w:before="120" w:after="0" w:line="240" w:lineRule="auto"/>
        <w:jc w:val="center"/>
        <w:rPr>
          <w:rFonts w:ascii="Times New Roman" w:eastAsia="Calibri" w:hAnsi="Times New Roman" w:cs="Times New Roman"/>
          <w:b/>
          <w:sz w:val="24"/>
          <w:szCs w:val="24"/>
        </w:rPr>
      </w:pPr>
    </w:p>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Описание основных форм совместной деятельности взрослых и детей</w:t>
      </w:r>
    </w:p>
    <w:p w:rsidR="00CC3582" w:rsidRDefault="00202686" w:rsidP="00CC3582">
      <w:pPr>
        <w:spacing w:before="120" w:after="0" w:line="240" w:lineRule="auto"/>
        <w:ind w:firstLine="567"/>
        <w:jc w:val="center"/>
        <w:rPr>
          <w:rFonts w:ascii="Times New Roman" w:hAnsi="Times New Roman"/>
          <w:b/>
        </w:rPr>
      </w:pPr>
      <w:r>
        <w:rPr>
          <w:rFonts w:ascii="Times New Roman" w:eastAsia="Calibri" w:hAnsi="Times New Roman" w:cs="Times New Roman"/>
          <w:b/>
          <w:i/>
          <w:sz w:val="24"/>
          <w:szCs w:val="24"/>
        </w:rPr>
        <w:tab/>
      </w:r>
      <w:r w:rsidR="00CC3582" w:rsidRPr="00353679">
        <w:rPr>
          <w:rFonts w:ascii="Times New Roman" w:hAnsi="Times New Roman"/>
          <w:b/>
        </w:rPr>
        <w:t>Описание основных форм совместной деятельности взрослых и детей</w:t>
      </w:r>
    </w:p>
    <w:p w:rsidR="00CC3582" w:rsidRDefault="00CC3582" w:rsidP="00CC3582">
      <w:pPr>
        <w:spacing w:after="120" w:line="240" w:lineRule="auto"/>
        <w:ind w:firstLine="567"/>
        <w:jc w:val="center"/>
        <w:rPr>
          <w:rFonts w:ascii="Times New Roman" w:hAnsi="Times New Roman"/>
          <w:b/>
        </w:rPr>
      </w:pPr>
      <w:r>
        <w:rPr>
          <w:rFonts w:ascii="Times New Roman" w:hAnsi="Times New Roman"/>
          <w:b/>
        </w:rPr>
        <w:t>(культурных практик).</w:t>
      </w:r>
    </w:p>
    <w:p w:rsidR="00CC3582" w:rsidRDefault="00CC3582" w:rsidP="00CC3582">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202686" w:rsidRDefault="00202686" w:rsidP="00CC35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поэтапную передачу детям постепенно усложняющихся способов построения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Первичным и наиболее простым является обозначение и развертывание действий с предметами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игре. Следующий способ - ролевое поведение реализуется за счет обозначения и осуществления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CC3582" w:rsidRDefault="00202686" w:rsidP="00CC3582">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воздействиях со стороны взрослого. Являясь особой субкультурой детства, образцы способов построения сюжета передавались от старших поколений детей к </w:t>
      </w:r>
      <w:r>
        <w:rPr>
          <w:rFonts w:ascii="Times New Roman" w:eastAsia="Calibri" w:hAnsi="Times New Roman" w:cs="Times New Roman"/>
          <w:sz w:val="24"/>
          <w:szCs w:val="24"/>
        </w:rPr>
        <w:lastRenderedPageBreak/>
        <w:t>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02686" w:rsidRDefault="00202686" w:rsidP="00CC3582">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Игра с правилами.</w:t>
      </w:r>
    </w:p>
    <w:p w:rsidR="00202686" w:rsidRDefault="00202686" w:rsidP="00202686">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Игра с правилами на физическую компетенцию.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Игры с поочередными действиями играющих.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катании детьми шара друг другу.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Игры, в которых ведущий не принимает непосредственного участия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Игры, в которых ведущий выполняет не только сигнализирующую функцию, но и параллельно участвует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Игры, в которых ребенок выполняет роль ведущего и водящего.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Игра с правилами на удачу. Представления о критериях выигрыша и установки на него формируются на основе игры с наиболее простой и понятной схемой, где правила не «заслонены» для ребенка сюжетом, и где</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«гусек».</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понимания субъективной ценности выигрыша, он должен быть выделен для детей как</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 отдельного игрового цикла. Для этого необходим</w:t>
      </w:r>
      <w:r w:rsidR="00F2149A">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однозначные для всех критерии</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успеха в игре. Так, в лото, победитель – тот кто «накрыл» раньше свою карту, в гуське – тот, кто «пришел» раньше </w:t>
      </w:r>
      <w:r w:rsidR="00F2149A">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финишу. Следовательно, победитель и проигравший появятся только тогда, когда кон игры не будет доигрываться, а будет </w:t>
      </w:r>
      <w:r>
        <w:rPr>
          <w:rFonts w:ascii="Times New Roman" w:eastAsia="Times New Roman" w:hAnsi="Times New Roman" w:cs="Times New Roman"/>
          <w:sz w:val="24"/>
          <w:szCs w:val="24"/>
        </w:rPr>
        <w:lastRenderedPageBreak/>
        <w:t>начинаться новый игровой цикл после достижения оговоренного результата одним из игроков.</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 </w:t>
      </w:r>
      <w:r>
        <w:rPr>
          <w:rFonts w:ascii="Times New Roman" w:eastAsia="Times New Roman" w:hAnsi="Times New Roman" w:cs="Times New Roman"/>
          <w:i/>
          <w:sz w:val="24"/>
          <w:szCs w:val="24"/>
        </w:rPr>
        <w:t>Игра с правилами на умственную компетенцию.</w:t>
      </w:r>
      <w:r>
        <w:rPr>
          <w:rFonts w:ascii="Times New Roman" w:eastAsia="Times New Roman" w:hAnsi="Times New Roman" w:cs="Times New Roman"/>
          <w:sz w:val="24"/>
          <w:szCs w:val="24"/>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202686" w:rsidRDefault="00202686" w:rsidP="00202686">
      <w:pPr>
        <w:spacing w:after="120" w:line="240" w:lineRule="auto"/>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Продуктивная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w:t>
      </w:r>
      <w:r w:rsidR="00C66D05">
        <w:rPr>
          <w:rFonts w:ascii="Times New Roman" w:eastAsia="Calibri" w:hAnsi="Times New Roman" w:cs="Times New Roman"/>
          <w:sz w:val="24"/>
          <w:szCs w:val="24"/>
        </w:rPr>
        <w:t>е</w:t>
      </w:r>
      <w:r>
        <w:rPr>
          <w:rFonts w:ascii="Times New Roman" w:eastAsia="Calibri" w:hAnsi="Times New Roman" w:cs="Times New Roman"/>
          <w:sz w:val="24"/>
          <w:szCs w:val="24"/>
        </w:rPr>
        <w:t>, предлагаем</w:t>
      </w:r>
      <w:r w:rsidR="00C66D05">
        <w:rPr>
          <w:rFonts w:ascii="Times New Roman" w:eastAsia="Calibri" w:hAnsi="Times New Roman" w:cs="Times New Roman"/>
          <w:sz w:val="24"/>
          <w:szCs w:val="24"/>
        </w:rPr>
        <w:t>о</w:t>
      </w:r>
      <w:r>
        <w:rPr>
          <w:rFonts w:ascii="Times New Roman" w:eastAsia="Calibri" w:hAnsi="Times New Roman" w:cs="Times New Roman"/>
          <w:sz w:val="24"/>
          <w:szCs w:val="24"/>
        </w:rPr>
        <w:t>е взрослым ребенку для осуществления педагогически целенаправленной продуктивной деятельности, можно разделить на четыре вида: работа по образцам,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описанию цели.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Работа по образцам.</w:t>
      </w:r>
      <w:r w:rsidR="00C04033">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с незавершенными продуктами. </w:t>
      </w:r>
      <w:r>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по графическим схемам. </w:t>
      </w:r>
      <w:r>
        <w:rPr>
          <w:rFonts w:ascii="Times New Roman" w:eastAsia="Calibri" w:hAnsi="Times New Roman" w:cs="Times New Roman"/>
          <w:sz w:val="24"/>
          <w:szCs w:val="24"/>
        </w:rPr>
        <w:t xml:space="preserve">В данной форме совместной деятельности взрослый предлагает ребенку различные схемы(чертежи, выкройки и др.) по которым тот </w:t>
      </w:r>
      <w:r>
        <w:rPr>
          <w:rFonts w:ascii="Times New Roman" w:eastAsia="Calibri" w:hAnsi="Times New Roman" w:cs="Times New Roman"/>
          <w:sz w:val="24"/>
          <w:szCs w:val="24"/>
        </w:rPr>
        <w:lastRenderedPageBreak/>
        <w:t>должен воспроизвести плоскостные изображения или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объемные конструкции. Также это могут быть пооперационные схемы различных типов.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Работа по словесному описанию цели. </w:t>
      </w:r>
      <w:r>
        <w:rPr>
          <w:rFonts w:ascii="Times New Roman" w:eastAsia="Calibri" w:hAnsi="Times New Roman" w:cs="Times New Roman"/>
          <w:sz w:val="24"/>
          <w:szCs w:val="24"/>
        </w:rPr>
        <w:t>В данном случае совместная деятельность взрослого и ребенка заключается в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взрослый описывает признаки-условия класса предметов, которые должен изготовить ребенок.</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Познавательно-исследовательская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расширять представления детей об окружающем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Задача:</w:t>
      </w:r>
      <w:r>
        <w:rPr>
          <w:rFonts w:ascii="Times New Roman" w:eastAsia="Calibri" w:hAnsi="Times New Roman" w:cs="Times New Roman"/>
          <w:sz w:val="24"/>
          <w:szCs w:val="24"/>
        </w:rPr>
        <w:t xml:space="preserve"> овладение детьми характерными способами упорядочения опыта.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202686" w:rsidRDefault="00202686" w:rsidP="00202686">
      <w:pPr>
        <w:tabs>
          <w:tab w:val="left" w:pos="3405"/>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Чтение художественной литературы.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данных в непосредственном наблюдении и практическом опыте.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овладение детьми моделями человеческого поведения, интуитивно и эмоционально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схватывать целостную картину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 эстетической функции относится знакомство и приобщение ребенка к </w:t>
      </w:r>
      <w:r w:rsidR="00B540B1">
        <w:rPr>
          <w:rFonts w:ascii="Times New Roman" w:eastAsia="Calibri" w:hAnsi="Times New Roman" w:cs="Times New Roman"/>
          <w:sz w:val="24"/>
          <w:szCs w:val="24"/>
        </w:rPr>
        <w:t>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текстах, воспитание культуры переживаний и чувств.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Взаимодействие старшего поколения с детьми дошкольного возраста.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воспитани</w:t>
      </w:r>
      <w:r w:rsidR="00B540B1">
        <w:rPr>
          <w:rFonts w:ascii="Times New Roman" w:eastAsia="Calibri" w:hAnsi="Times New Roman" w:cs="Times New Roman"/>
          <w:sz w:val="24"/>
          <w:szCs w:val="24"/>
        </w:rPr>
        <w:t>и</w:t>
      </w:r>
      <w:r>
        <w:rPr>
          <w:rFonts w:ascii="Times New Roman" w:eastAsia="Calibri" w:hAnsi="Times New Roman" w:cs="Times New Roman"/>
          <w:sz w:val="24"/>
          <w:szCs w:val="24"/>
        </w:rPr>
        <w:t xml:space="preserve"> ребенка в семье и создание реальных предпосылок для полноценного развития детей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их половозрастными, индивидуальными особенностями и социальными условиями.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поколения семьи с детьми дошкольного;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детьми дошкольного возраста;</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Обогащение семейных традиций.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Развивать мышление детей в процессе познавательной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Актуализировать коммуникативные навыки.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«Математическая игротека» хорошо зарекомендовала себя в практике работы. Один раз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Обновление «Игротеки» происходит благодаря установленной традиции – «игры в гости 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нам»: каждый четверг, в день, когда проводится «Игротека», кто-то из детей приносит из дома 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неделю свою любимую настольную игру и помещает ее в игротеку, знакомит с ней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Целую неделю игра «гостит» в группе, и все желающие могут в свободное время поиграть в 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 чего она возвращается владельцу.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Так каждому воспитаннику предоставляется возможность «презентации» своей любимой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игры, что вызывает эмоционально значимые переживания у дошкольников, а в результате дети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группы в течение учебного года имеют возможность значительно расширить свой игровой опыт.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Кроме этого «Игротека» выходит за пределы детского сада. Этому способствует еще одна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традиция: «игра напрокат». Дети (возможно, тоже по очереди) в пятницу берут из детского сада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домой по одной игре из «Математической игротеки», а в понедельник возвращают. В выходные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Поисково-исследовательская лаборатория.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Развивать восприятие и наблюдательность детей дошкольного возраста;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Стимулировать развитие аналитических навыков, (установление причинно-следственных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связей);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способов поисковой деятельности в решении проблемных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эвристические способы познания окружающего;</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Обогащать познавательно-исследовательское общения со сверстниками.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Основные усилия обучения математике должны быть направлены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Неоценимую помощь в усвоении культурных и научных ценностей и способов познания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оказывает знакомство детей с открытиями человечества. Ряд таких открытий становится затем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предметом специального изучения ученых – математиков, астрономов, географов и других.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w:t>
      </w:r>
      <w:r>
        <w:rPr>
          <w:rFonts w:ascii="Times New Roman" w:eastAsia="Calibri" w:hAnsi="Times New Roman" w:cs="Times New Roman"/>
          <w:sz w:val="24"/>
          <w:szCs w:val="24"/>
        </w:rPr>
        <w:lastRenderedPageBreak/>
        <w:t>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«Собрание великих идей и знаменитых историй»</w:t>
      </w:r>
      <w:r w:rsidR="003A45C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(коллекционирование).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главное – чувство творческого подъема, удовлетворения, ожидания, гордости наполняли жизнь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интересным общением с партнерами</w:t>
      </w:r>
      <w:r w:rsidR="00B540B1">
        <w:rPr>
          <w:rFonts w:ascii="Times New Roman" w:eastAsia="Calibri" w:hAnsi="Times New Roman" w:cs="Times New Roman"/>
          <w:sz w:val="24"/>
          <w:szCs w:val="24"/>
        </w:rPr>
        <w:t xml:space="preserve"> – </w:t>
      </w:r>
      <w:r>
        <w:rPr>
          <w:rFonts w:ascii="Times New Roman" w:eastAsia="Calibri" w:hAnsi="Times New Roman" w:cs="Times New Roman"/>
          <w:sz w:val="24"/>
          <w:szCs w:val="24"/>
        </w:rPr>
        <w:t>другими собирателями.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реализации образовательной области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w:t>
      </w:r>
      <w:r>
        <w:rPr>
          <w:rFonts w:ascii="Times New Roman" w:eastAsia="Calibri" w:hAnsi="Times New Roman" w:cs="Times New Roman"/>
          <w:sz w:val="24"/>
          <w:szCs w:val="24"/>
        </w:rPr>
        <w:lastRenderedPageBreak/>
        <w:t>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Клуб математических игр, праздников, турниров и забав.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Расширять сферу применения способов поисковой деятельности в решении проблемных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Актуализировать коммуникативные навыки, обогащать познавательное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общени</w:t>
      </w:r>
      <w:r w:rsidR="007C6105">
        <w:rPr>
          <w:rFonts w:ascii="Times New Roman" w:eastAsia="Calibri" w:hAnsi="Times New Roman" w:cs="Times New Roman"/>
          <w:sz w:val="24"/>
          <w:szCs w:val="24"/>
        </w:rPr>
        <w:t>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сверстниками.</w:t>
      </w:r>
    </w:p>
    <w:p w:rsidR="00202686" w:rsidRDefault="00202686" w:rsidP="008D0E5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202686" w:rsidRDefault="00202686" w:rsidP="008D0E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сказочных историй и выполнением творческих заданий к ним;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202686" w:rsidRPr="00524A1A" w:rsidRDefault="00202686" w:rsidP="00202686">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4"/>
        </w:rPr>
        <w:tab/>
      </w:r>
      <w:r w:rsidRPr="00524A1A">
        <w:rPr>
          <w:rFonts w:ascii="Times New Roman" w:eastAsia="Calibri" w:hAnsi="Times New Roman" w:cs="Times New Roman"/>
          <w:b/>
          <w:sz w:val="28"/>
          <w:szCs w:val="28"/>
        </w:rPr>
        <w:t>2.1.9. Способы и направления поддержки детской инициативы и индивидуальности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05" w:rsidRPr="00C66D05">
        <w:rPr>
          <w:rFonts w:ascii="Times New Roman" w:eastAsia="Calibri" w:hAnsi="Times New Roman" w:cs="Times New Roman"/>
          <w:sz w:val="24"/>
          <w:szCs w:val="24"/>
        </w:rPr>
        <w:t>организацию кружковой деятельности воспитателями и узкими специалистами.</w:t>
      </w:r>
    </w:p>
    <w:p w:rsidR="00C66D05" w:rsidRDefault="00C66D05" w:rsidP="00202686">
      <w:pPr>
        <w:spacing w:after="0" w:line="240" w:lineRule="auto"/>
        <w:ind w:firstLine="567"/>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Развивающая предметно-пространственная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социально-коммуникативное, познавательное, речевое, художественно-эстетическое  и физическое развитие воспитанников. При создании предметной среды учитывается гендерная специфика.</w:t>
      </w:r>
    </w:p>
    <w:p w:rsidR="00202686" w:rsidRDefault="00202686" w:rsidP="00202686">
      <w:pPr>
        <w:spacing w:before="120" w:after="12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sz w:val="24"/>
          <w:szCs w:val="24"/>
        </w:rPr>
        <w:lastRenderedPageBreak/>
        <w:t>Дополнительное образование</w:t>
      </w:r>
      <w:r>
        <w:rPr>
          <w:rFonts w:ascii="Times New Roman" w:eastAsia="Calibri" w:hAnsi="Times New Roman" w:cs="Times New Roman"/>
          <w:sz w:val="24"/>
          <w:szCs w:val="24"/>
        </w:rPr>
        <w:t xml:space="preserve"> (</w:t>
      </w:r>
      <w:r>
        <w:rPr>
          <w:rFonts w:ascii="Times New Roman" w:eastAsia="Calibri" w:hAnsi="Times New Roman" w:cs="Times New Roman"/>
          <w:b/>
          <w:iCs/>
          <w:sz w:val="24"/>
          <w:szCs w:val="24"/>
          <w:lang w:bidi="en-US"/>
        </w:rPr>
        <w:t>кружковая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ab/>
      </w:r>
      <w:r w:rsidR="0072795D">
        <w:rPr>
          <w:rFonts w:ascii="Times New Roman" w:eastAsia="Calibri" w:hAnsi="Times New Roman" w:cs="Times New Roman"/>
          <w:iCs/>
          <w:sz w:val="24"/>
          <w:szCs w:val="24"/>
          <w:lang w:bidi="en-US"/>
        </w:rPr>
        <w:t xml:space="preserve">«Занимательный </w:t>
      </w:r>
      <w:r>
        <w:rPr>
          <w:rFonts w:ascii="Times New Roman" w:eastAsia="Calibri" w:hAnsi="Times New Roman" w:cs="Times New Roman"/>
          <w:iCs/>
          <w:sz w:val="24"/>
          <w:szCs w:val="24"/>
          <w:lang w:bidi="en-US"/>
        </w:rPr>
        <w:t>английский» (раннее обучение английскому языку)</w:t>
      </w:r>
      <w:r w:rsidR="00EE0135">
        <w:rPr>
          <w:rFonts w:ascii="Times New Roman" w:eastAsia="Calibri" w:hAnsi="Times New Roman" w:cs="Times New Roman"/>
          <w:iCs/>
          <w:sz w:val="24"/>
          <w:szCs w:val="24"/>
          <w:lang w:bidi="en-US"/>
        </w:rPr>
        <w:t xml:space="preserve"> социально-педагогической направленности</w:t>
      </w:r>
      <w:r>
        <w:rPr>
          <w:rFonts w:ascii="Times New Roman" w:eastAsia="Calibri" w:hAnsi="Times New Roman" w:cs="Times New Roman"/>
          <w:iCs/>
          <w:sz w:val="24"/>
          <w:szCs w:val="24"/>
          <w:lang w:bidi="en-US"/>
        </w:rPr>
        <w:t>, руководитель – педагог дополнитель</w:t>
      </w:r>
      <w:r w:rsidR="003C1402">
        <w:rPr>
          <w:rFonts w:ascii="Times New Roman" w:eastAsia="Calibri" w:hAnsi="Times New Roman" w:cs="Times New Roman"/>
          <w:iCs/>
          <w:sz w:val="24"/>
          <w:szCs w:val="24"/>
          <w:lang w:bidi="en-US"/>
        </w:rPr>
        <w:t>ного образования Асеева</w:t>
      </w:r>
      <w:r w:rsidR="009A0068">
        <w:rPr>
          <w:rFonts w:ascii="Times New Roman" w:eastAsia="Calibri" w:hAnsi="Times New Roman" w:cs="Times New Roman"/>
          <w:iCs/>
          <w:sz w:val="24"/>
          <w:szCs w:val="24"/>
          <w:lang w:bidi="en-US"/>
        </w:rPr>
        <w:t xml:space="preserve"> Н.Н.</w:t>
      </w:r>
      <w:r>
        <w:rPr>
          <w:rFonts w:ascii="Times New Roman" w:eastAsia="Calibri" w:hAnsi="Times New Roman" w:cs="Times New Roman"/>
          <w:iCs/>
          <w:sz w:val="24"/>
          <w:szCs w:val="24"/>
          <w:lang w:bidi="en-US"/>
        </w:rPr>
        <w:t>.</w:t>
      </w:r>
      <w:r>
        <w:rPr>
          <w:rFonts w:ascii="Times New Roman" w:eastAsia="Calibri" w:hAnsi="Times New Roman" w:cs="Times New Roman"/>
          <w:sz w:val="24"/>
          <w:szCs w:val="24"/>
        </w:rPr>
        <w:t>Проводится 2 раза в неделю в первой половине дня по 30 мин.</w:t>
      </w:r>
    </w:p>
    <w:p w:rsidR="00202686" w:rsidRDefault="0072795D"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Cs/>
          <w:sz w:val="24"/>
          <w:szCs w:val="24"/>
          <w:lang w:bidi="en-US"/>
        </w:rPr>
        <w:t>«Задорный каблучок» (</w:t>
      </w:r>
      <w:r w:rsidR="00202686">
        <w:rPr>
          <w:rFonts w:ascii="Times New Roman" w:eastAsia="Calibri" w:hAnsi="Times New Roman" w:cs="Times New Roman"/>
          <w:iCs/>
          <w:sz w:val="24"/>
          <w:szCs w:val="24"/>
          <w:lang w:bidi="en-US"/>
        </w:rPr>
        <w:t>основы хореографии)</w:t>
      </w:r>
      <w:r w:rsidR="00EE0135">
        <w:rPr>
          <w:rFonts w:ascii="Times New Roman" w:eastAsia="Calibri" w:hAnsi="Times New Roman" w:cs="Times New Roman"/>
          <w:iCs/>
          <w:sz w:val="24"/>
          <w:szCs w:val="24"/>
          <w:lang w:bidi="en-US"/>
        </w:rPr>
        <w:t xml:space="preserve"> художественной направленности</w:t>
      </w:r>
      <w:r w:rsidR="00202686">
        <w:rPr>
          <w:rFonts w:ascii="Times New Roman" w:eastAsia="Calibri" w:hAnsi="Times New Roman" w:cs="Times New Roman"/>
          <w:iCs/>
          <w:sz w:val="24"/>
          <w:szCs w:val="24"/>
          <w:lang w:bidi="en-US"/>
        </w:rPr>
        <w:t xml:space="preserve">, руководитель – педагог дополнительного образования Сорокина И.Н. </w:t>
      </w:r>
      <w:r w:rsidR="00202686">
        <w:rPr>
          <w:rFonts w:ascii="Times New Roman" w:eastAsia="Calibri" w:hAnsi="Times New Roman" w:cs="Times New Roman"/>
          <w:sz w:val="24"/>
          <w:szCs w:val="24"/>
        </w:rPr>
        <w:t>Проводится 2 раза в неделю во  второй половине дня (</w:t>
      </w:r>
      <w:r w:rsidR="00C66D05">
        <w:rPr>
          <w:rFonts w:ascii="Times New Roman" w:eastAsia="Calibri" w:hAnsi="Times New Roman" w:cs="Times New Roman"/>
          <w:sz w:val="24"/>
          <w:szCs w:val="24"/>
        </w:rPr>
        <w:t>2</w:t>
      </w:r>
      <w:r w:rsidR="00202686">
        <w:rPr>
          <w:rFonts w:ascii="Times New Roman" w:eastAsia="Calibri" w:hAnsi="Times New Roman" w:cs="Times New Roman"/>
          <w:sz w:val="24"/>
          <w:szCs w:val="24"/>
        </w:rPr>
        <w:t xml:space="preserve"> раз</w:t>
      </w:r>
      <w:r w:rsidR="00C66D05">
        <w:rPr>
          <w:rFonts w:ascii="Times New Roman" w:eastAsia="Calibri" w:hAnsi="Times New Roman" w:cs="Times New Roman"/>
          <w:sz w:val="24"/>
          <w:szCs w:val="24"/>
        </w:rPr>
        <w:t>а</w:t>
      </w:r>
      <w:r w:rsidR="009A0068">
        <w:rPr>
          <w:rFonts w:ascii="Times New Roman" w:eastAsia="Calibri" w:hAnsi="Times New Roman" w:cs="Times New Roman"/>
          <w:sz w:val="24"/>
          <w:szCs w:val="24"/>
        </w:rPr>
        <w:t xml:space="preserve"> </w:t>
      </w:r>
      <w:r w:rsidR="007C6105">
        <w:rPr>
          <w:rFonts w:ascii="Times New Roman" w:eastAsia="Calibri" w:hAnsi="Times New Roman" w:cs="Times New Roman"/>
          <w:sz w:val="24"/>
          <w:szCs w:val="24"/>
        </w:rPr>
        <w:t>по</w:t>
      </w:r>
      <w:r w:rsidR="00202686">
        <w:rPr>
          <w:rFonts w:ascii="Times New Roman" w:eastAsia="Calibri" w:hAnsi="Times New Roman" w:cs="Times New Roman"/>
          <w:sz w:val="24"/>
          <w:szCs w:val="24"/>
        </w:rPr>
        <w:t xml:space="preserve"> 25 мин).</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2.1.10. Особенности взаимодействия  с семьями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Ведущая цель ДОУ</w:t>
      </w:r>
      <w:r>
        <w:rPr>
          <w:rFonts w:ascii="Times New Roman" w:eastAsia="Calibri"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202686" w:rsidRDefault="00202686" w:rsidP="00202686">
      <w:pPr>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Основные задачи взаимодействия ДОУ с семьей</w:t>
      </w:r>
      <w:r>
        <w:rPr>
          <w:rFonts w:ascii="Times New Roman" w:eastAsia="Calibri" w:hAnsi="Times New Roman" w:cs="Times New Roman"/>
          <w:sz w:val="24"/>
          <w:szCs w:val="24"/>
        </w:rPr>
        <w:t>:</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способствующего развитию конструктивного взаимодействия педагогов и родителей с детьми;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привлечение семей воспитанников к участию в совместных с педагогами мероприятиях,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2740"/>
        <w:gridCol w:w="2092"/>
      </w:tblGrid>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bidi="en-US"/>
              </w:rPr>
            </w:pPr>
            <w:r>
              <w:rPr>
                <w:rFonts w:ascii="Times New Roman" w:eastAsia="Calibri" w:hAnsi="Times New Roman" w:cs="Times New Roman"/>
                <w:b/>
                <w:sz w:val="24"/>
                <w:szCs w:val="24"/>
                <w:lang w:bidi="en-US"/>
              </w:rPr>
              <w:t>Реальное участие родителей</w:t>
            </w:r>
          </w:p>
          <w:p w:rsidR="00202686" w:rsidRDefault="00202686">
            <w:pPr>
              <w:spacing w:after="0" w:line="240" w:lineRule="auto"/>
              <w:jc w:val="center"/>
              <w:rPr>
                <w:rFonts w:ascii="Times New Roman" w:eastAsia="Calibri" w:hAnsi="Times New Roman" w:cs="Times New Roman"/>
                <w:b/>
                <w:sz w:val="24"/>
                <w:szCs w:val="24"/>
                <w:lang w:eastAsia="en-US" w:bidi="en-US"/>
              </w:rPr>
            </w:pPr>
            <w:r>
              <w:rPr>
                <w:rFonts w:ascii="Times New Roman" w:eastAsia="Calibri" w:hAnsi="Times New Roman" w:cs="Times New Roman"/>
                <w:b/>
                <w:sz w:val="24"/>
                <w:szCs w:val="24"/>
                <w:lang w:bidi="en-US"/>
              </w:rPr>
              <w:t>в жизни группы</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Формы</w:t>
            </w:r>
            <w:r w:rsidR="00524A1A">
              <w:rPr>
                <w:rFonts w:ascii="Times New Roman" w:eastAsia="Calibri" w:hAnsi="Times New Roman" w:cs="Times New Roman"/>
                <w:b/>
                <w:sz w:val="24"/>
                <w:szCs w:val="24"/>
                <w:lang w:bidi="en-US"/>
              </w:rPr>
              <w:t xml:space="preserve"> </w:t>
            </w:r>
            <w:r>
              <w:rPr>
                <w:rFonts w:ascii="Times New Roman" w:eastAsia="Calibri" w:hAnsi="Times New Roman" w:cs="Times New Roman"/>
                <w:b/>
                <w:sz w:val="24"/>
                <w:szCs w:val="24"/>
                <w:lang w:val="en-US" w:bidi="en-US"/>
              </w:rPr>
              <w:t>участия</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val="en-US" w:bidi="en-US"/>
              </w:rPr>
            </w:pPr>
            <w:r>
              <w:rPr>
                <w:rFonts w:ascii="Times New Roman" w:eastAsia="Calibri" w:hAnsi="Times New Roman" w:cs="Times New Roman"/>
                <w:b/>
                <w:sz w:val="24"/>
                <w:szCs w:val="24"/>
                <w:lang w:val="en-US" w:bidi="en-US"/>
              </w:rPr>
              <w:t>Периодичность</w:t>
            </w:r>
          </w:p>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сотрудничества</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проведении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мониторинговых</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исследований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-Анкетирование</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Социологический опрос</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-интервьюирование</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«Родительская почта»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3-4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мере необходимости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val="en-US" w:bidi="en-US"/>
              </w:rPr>
            </w:pPr>
            <w:r>
              <w:rPr>
                <w:rFonts w:ascii="Times New Roman" w:eastAsia="Calibri" w:hAnsi="Times New Roman" w:cs="Times New Roman"/>
                <w:b/>
                <w:i/>
                <w:sz w:val="24"/>
                <w:szCs w:val="24"/>
                <w:lang w:val="en-US" w:bidi="en-US"/>
              </w:rPr>
              <w:t>В создании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условий</w:t>
            </w:r>
          </w:p>
          <w:p w:rsidR="00202686" w:rsidRDefault="00202686">
            <w:pPr>
              <w:spacing w:after="0" w:line="240" w:lineRule="auto"/>
              <w:rPr>
                <w:rFonts w:ascii="Times New Roman" w:eastAsia="Calibri" w:hAnsi="Times New Roman" w:cs="Times New Roman"/>
                <w:b/>
                <w:i/>
                <w:sz w:val="24"/>
                <w:szCs w:val="24"/>
                <w:lang w:val="en-US" w:eastAsia="en-US" w:bidi="en-US"/>
              </w:rPr>
            </w:pP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 Участие в субботниках по благоустройству территории;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-помощь в создании предметно-развивающей среды;</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-оказание помощи в ремонтных работах;</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ежегодно</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управлении ДОУ</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участие в работе</w:t>
            </w:r>
            <w:r w:rsidR="009A006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lastRenderedPageBreak/>
              <w:t>Управляющего совета, Родительского комитета, Педагогического совета.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lastRenderedPageBreak/>
              <w:t>По</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плану</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eastAsia="en-US" w:bidi="en-US"/>
              </w:rPr>
            </w:pPr>
            <w:r>
              <w:rPr>
                <w:rFonts w:ascii="Times New Roman" w:eastAsia="Calibri" w:hAnsi="Times New Roman" w:cs="Times New Roman"/>
                <w:b/>
                <w:i/>
                <w:sz w:val="24"/>
                <w:szCs w:val="24"/>
                <w:lang w:bidi="en-US"/>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-памятки;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странички на сайте ДОУ;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-консультации, семинары, семинары-практикумы, конференции;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распространение опыта семейного воспитания;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-родительские собрания;</w:t>
            </w:r>
          </w:p>
          <w:p w:rsidR="00202686" w:rsidRDefault="00202686" w:rsidP="00C66D05">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xml:space="preserve">- выпуск газеты для родителей </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Обновление 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месяц</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годовому плану</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bidi="en-US"/>
              </w:rPr>
            </w:pPr>
            <w:r>
              <w:rPr>
                <w:rFonts w:ascii="Times New Roman" w:eastAsia="Calibri" w:hAnsi="Times New Roman" w:cs="Times New Roman"/>
                <w:b/>
                <w:i/>
                <w:sz w:val="24"/>
                <w:szCs w:val="24"/>
                <w:lang w:bidi="en-US"/>
              </w:rPr>
              <w:t>В воспитательно-образовательном процессе, направленном на установление сотрудничества и партнерских отношений</w:t>
            </w:r>
          </w:p>
          <w:p w:rsidR="00202686" w:rsidRDefault="00202686">
            <w:pPr>
              <w:spacing w:after="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-Дни открытых дверей.</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Дни здоровья.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Недели творчества</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Совместные праздники, развлечения.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-Встречи с интересными людьми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Участие в творческих выставках, смотрах-конкурсах</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Мероприятия с родителями в рамках проектной деятельности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 Творческие</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отчеты</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кружков</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 по годовому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2-3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1 раз в год</w:t>
            </w:r>
          </w:p>
        </w:tc>
      </w:tr>
    </w:tbl>
    <w:p w:rsidR="00202686" w:rsidRDefault="00202686" w:rsidP="00202686">
      <w:pPr>
        <w:spacing w:before="120"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ab/>
        <w:t>Основные направления и формы работы с семьей.</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b/>
          <w:i/>
          <w:sz w:val="24"/>
          <w:szCs w:val="24"/>
          <w:lang w:eastAsia="en-US"/>
        </w:rPr>
        <w:t>Взаимопознание и взаимоинформирование.</w:t>
      </w:r>
      <w:r w:rsidR="00C66D05" w:rsidRPr="00C66D05">
        <w:rPr>
          <w:rFonts w:ascii="Times New Roman" w:eastAsia="Calibri" w:hAnsi="Times New Roman" w:cs="Times New Roman"/>
          <w:sz w:val="24"/>
          <w:szCs w:val="24"/>
          <w:lang w:eastAsia="en-US"/>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C66D05"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Стенды и информационно-познавательные уголки.</w:t>
      </w:r>
      <w:r w:rsidRPr="00C66D05">
        <w:rPr>
          <w:rFonts w:ascii="Times New Roman" w:eastAsia="Calibri" w:hAnsi="Times New Roman" w:cs="Times New Roman"/>
          <w:sz w:val="24"/>
          <w:szCs w:val="24"/>
          <w:lang w:eastAsia="en-US"/>
        </w:rPr>
        <w:t xml:space="preserve"> На стендах ДОУ размещается стратегическая (многолетняя), тактическая (годичная) и оперативная информация. К </w:t>
      </w:r>
      <w:r w:rsidRPr="00C66D05">
        <w:rPr>
          <w:rFonts w:ascii="Times New Roman" w:eastAsia="Calibri" w:hAnsi="Times New Roman" w:cs="Times New Roman"/>
          <w:sz w:val="24"/>
          <w:szCs w:val="24"/>
          <w:lang w:eastAsia="en-US"/>
        </w:rPr>
        <w:lastRenderedPageBreak/>
        <w:t>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Непрерывное образование воспитывающих взрослых.</w:t>
      </w:r>
      <w:r w:rsidRPr="00C66D05">
        <w:rPr>
          <w:rFonts w:ascii="Times New Roman" w:eastAsia="Calibri" w:hAnsi="Times New Roman" w:cs="Times New Roman"/>
          <w:sz w:val="24"/>
          <w:szCs w:val="24"/>
          <w:lang w:eastAsia="en-US"/>
        </w:rPr>
        <w:t xml:space="preserve"> 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C66D05" w:rsidRPr="00C66D05" w:rsidRDefault="00C66D05" w:rsidP="00730EB4">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План работы с родителями на учебный год </w:t>
      </w:r>
      <w:r>
        <w:rPr>
          <w:rFonts w:ascii="Times New Roman" w:eastAsia="Calibri" w:hAnsi="Times New Roman" w:cs="Times New Roman"/>
          <w:sz w:val="24"/>
          <w:szCs w:val="24"/>
        </w:rPr>
        <w:t>разрабатывается и реализовывается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следующих принципов: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целенаправленности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адресности - учета образовательных потребностей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доступности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материал;</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02686" w:rsidRDefault="00202686" w:rsidP="0020268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b/>
        <w:t>Основные формы обучения родителей:</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лекции,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семинары,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практикумы,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мастер-классы,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тренинги,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проекты,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игры,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тематические газеты и журналы,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культурно-досуговые мероприятия,</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конференции и др.</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r>
      <w:r w:rsidR="00C66D05" w:rsidRPr="00C66D05">
        <w:rPr>
          <w:rFonts w:ascii="Times New Roman" w:eastAsia="Calibri" w:hAnsi="Times New Roman" w:cs="Times New Roman"/>
          <w:b/>
          <w:i/>
          <w:sz w:val="24"/>
          <w:szCs w:val="24"/>
          <w:lang w:eastAsia="en-US"/>
        </w:rPr>
        <w:t xml:space="preserve">Мастер-классы. </w:t>
      </w:r>
      <w:r w:rsidR="00C66D05" w:rsidRPr="00C66D05">
        <w:rPr>
          <w:rFonts w:ascii="Times New Roman" w:eastAsia="Calibri" w:hAnsi="Times New Roman" w:cs="Times New Roman"/>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Тренинг</w:t>
      </w:r>
      <w:r w:rsidRPr="00C66D05">
        <w:rPr>
          <w:rFonts w:ascii="Times New Roman" w:eastAsia="Calibri" w:hAnsi="Times New Roman" w:cs="Times New Roman"/>
          <w:sz w:val="24"/>
          <w:szCs w:val="24"/>
          <w:lang w:eastAsia="en-US"/>
        </w:rPr>
        <w:t>.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педагог-психолог МКДОУ, так и приглашенный специалист.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 xml:space="preserve">Совместная деятельность педагогов, родителей, детей. </w:t>
      </w:r>
      <w:r w:rsidRPr="00C66D05">
        <w:rPr>
          <w:rFonts w:ascii="Times New Roman" w:eastAsia="Calibri" w:hAnsi="Times New Roman" w:cs="Times New Roman"/>
          <w:sz w:val="24"/>
          <w:szCs w:val="24"/>
          <w:lang w:eastAsia="en-US"/>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Праздники.</w:t>
      </w:r>
      <w:r w:rsidRPr="00C66D05">
        <w:rPr>
          <w:rFonts w:ascii="Times New Roman" w:eastAsia="Calibri" w:hAnsi="Times New Roman" w:cs="Times New Roman"/>
          <w:sz w:val="24"/>
          <w:szCs w:val="24"/>
          <w:lang w:eastAsia="en-US"/>
        </w:rPr>
        <w:t xml:space="preserve">  Они объединяют педагогов и семьи воспитанников по случаю какого-либо события. Это -  День матери (27 ноября), День отца (12 сентября), Новый год, День </w:t>
      </w:r>
      <w:r w:rsidRPr="00C66D05">
        <w:rPr>
          <w:rFonts w:ascii="Times New Roman" w:eastAsia="Calibri" w:hAnsi="Times New Roman" w:cs="Times New Roman"/>
          <w:sz w:val="24"/>
          <w:szCs w:val="24"/>
          <w:lang w:eastAsia="en-US"/>
        </w:rPr>
        <w:lastRenderedPageBreak/>
        <w:t>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Интерактивный театр</w:t>
      </w:r>
      <w:r w:rsidRPr="00C66D05">
        <w:rPr>
          <w:rFonts w:ascii="Times New Roman" w:eastAsia="Calibri" w:hAnsi="Times New Roman" w:cs="Times New Roman"/>
          <w:sz w:val="24"/>
          <w:szCs w:val="24"/>
          <w:lang w:eastAsia="en-US"/>
        </w:rPr>
        <w:t>. 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Проектная деятельность</w:t>
      </w:r>
      <w:r w:rsidRPr="00C66D05">
        <w:rPr>
          <w:rFonts w:ascii="Times New Roman" w:eastAsia="Calibri" w:hAnsi="Times New Roman" w:cs="Times New Roman"/>
          <w:sz w:val="24"/>
          <w:szCs w:val="24"/>
          <w:lang w:eastAsia="en-US"/>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202686" w:rsidRDefault="00202686" w:rsidP="00C66D05">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информационного взаимодействия ДОУ с родителями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основным линиям</w:t>
      </w:r>
      <w:r w:rsidR="009A006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развития ребенка.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 и правил).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Индивидуальное обсуждение с родителями результатов обследования социально - коммуникативного развития детей при их личной встрече с педагогом или психологом или через Интернет.</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Использование современных средств передачи информации, например, передача видеоизображения в режиме реального времени через Интернет.</w:t>
      </w:r>
    </w:p>
    <w:p w:rsidR="00202686" w:rsidRDefault="00202686" w:rsidP="00202686">
      <w:pPr>
        <w:spacing w:after="12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познавательного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202686" w:rsidRDefault="00202686" w:rsidP="00730EB4">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участия в математических и др. праздниках.</w:t>
      </w:r>
    </w:p>
    <w:p w:rsidR="00202686" w:rsidRDefault="00202686" w:rsidP="00730EB4">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речевого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C66D0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2686">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участия в литературных и др. праздниках.</w:t>
      </w:r>
    </w:p>
    <w:p w:rsidR="00202686" w:rsidRDefault="00C66D05"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202686">
        <w:rPr>
          <w:rFonts w:ascii="Times New Roman" w:eastAsia="Calibri" w:hAnsi="Times New Roman" w:cs="Times New Roman"/>
          <w:sz w:val="24"/>
          <w:szCs w:val="24"/>
        </w:rPr>
        <w:t>. Просмотр видео- и прослушивание аудиоматериалов, связанных с речевым развитием детей.</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p w:rsidR="00202686" w:rsidRDefault="00202686" w:rsidP="00202686">
      <w:pPr>
        <w:spacing w:before="120"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поквартальных выставок детских работ по свободной (самостоятельной)деятельности.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66D05" w:rsidRPr="00C66D05">
        <w:rPr>
          <w:rFonts w:ascii="Times New Roman" w:eastAsia="Calibri" w:hAnsi="Times New Roman" w:cs="Times New Roman"/>
          <w:sz w:val="24"/>
          <w:szCs w:val="24"/>
          <w:lang w:eastAsia="en-US"/>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Здоровье и физическое развитие.</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1. Ознакомление родителей с критериями оценки здоровья детей.</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2. Персональная передача информации о здоровье каждого ребенка.</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3. Проведение «Дня здоровья» и физкультурных праздников с родителями.</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4. Медицинский  стенд.</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5. Участие медицинских работников в родительских собраниях.</w:t>
      </w:r>
    </w:p>
    <w:p w:rsidR="00202686" w:rsidRDefault="00202686" w:rsidP="00202686">
      <w:pPr>
        <w:tabs>
          <w:tab w:val="left" w:pos="567"/>
        </w:tabs>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t>Информацию, которую педагоги транслируют родителям, можно разделить на общую (т.е.предназначенную коллективу родителей в целом) и индивидуальную (касающуюся родителей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каждого конкретного ребенка). </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w:t>
      </w:r>
      <w:r>
        <w:rPr>
          <w:rFonts w:ascii="Times New Roman" w:eastAsia="Calibri" w:hAnsi="Times New Roman" w:cs="Times New Roman"/>
          <w:sz w:val="24"/>
          <w:szCs w:val="24"/>
        </w:rPr>
        <w:tab/>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02686" w:rsidRDefault="00202686" w:rsidP="0020268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садовский и групповой стенды;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самиздатовская печатная продукция (газеты, журналы, книги, календари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папки, памятки, буклеты, бюллетени;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знаковым видам коммуникаций, обеспечивающим индивидуальное взаимодействие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родителями каждого ребенка относятся:</w:t>
      </w:r>
    </w:p>
    <w:p w:rsidR="00202686" w:rsidRDefault="00202686" w:rsidP="00C66D0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6D05" w:rsidRPr="00C66D05">
        <w:rPr>
          <w:rFonts w:ascii="Times New Roman" w:eastAsia="Calibri" w:hAnsi="Times New Roman" w:cs="Times New Roman"/>
          <w:sz w:val="24"/>
          <w:szCs w:val="24"/>
          <w:lang w:eastAsia="en-US"/>
        </w:rPr>
        <w:t>карты мониторинга освоения ребенком образовательной программы.</w:t>
      </w:r>
      <w:r>
        <w:rPr>
          <w:rFonts w:ascii="Times New Roman" w:eastAsia="Calibri" w:hAnsi="Times New Roman" w:cs="Times New Roman"/>
          <w:b/>
          <w:i/>
          <w:sz w:val="24"/>
          <w:szCs w:val="24"/>
        </w:rPr>
        <w:tab/>
        <w:t>Аудиовизуальные способы</w:t>
      </w:r>
      <w:r>
        <w:rPr>
          <w:rFonts w:ascii="Times New Roman" w:eastAsia="Calibri" w:hAnsi="Times New Roman" w:cs="Times New Roman"/>
          <w:sz w:val="24"/>
          <w:szCs w:val="24"/>
        </w:rPr>
        <w:t xml:space="preserve"> передачи информации могут быть представлены в следующих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просмотр видео- и прослушивание аудиоматериалов, связанных с познавательно - речевым развитием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В устной словесной форме</w:t>
      </w:r>
      <w:r>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родительских собраниях, встречах, «круглых столах»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открытых занятий и совместных праздников.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ежедневных непосредственных контактах педагогов с родителями;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 Часть, формируемая участниками образовательных отношений.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образовательного процесса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(национально-культурные, демографические, климатические и другие).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направлена на разностороннее развитие детей в возрасте от 6 до 7 лет с учетом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возрастных и индивидуальных особенностей и возможностей по основным линиям развития – социально-коммуникативному, познавательному, речевому, художественно-эстетическому и физическому.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обеспечивает достижение воспитанниками готовности к обучению в школе.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Образование осуществляется на русском языке.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явлений (листопад, снегопад, таяние снега и т.д.) и интенсивность их протекания, состав флоры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группе.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При ознакомлении детей с трудом взрослых педагоги учитывают</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ведущие отрасли экономики и производства.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В основе организации образовательного процесса определен комплексно-тематический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целей и задач.</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202686" w:rsidRDefault="00202686" w:rsidP="001079E7">
      <w:pPr>
        <w:tabs>
          <w:tab w:val="left" w:pos="3945"/>
        </w:tabs>
        <w:spacing w:before="120"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Р</w:t>
      </w:r>
      <w:r>
        <w:rPr>
          <w:rFonts w:ascii="Times New Roman" w:eastAsia="Times New Roman" w:hAnsi="Times New Roman" w:cs="Times New Roman"/>
          <w:b/>
          <w:sz w:val="24"/>
          <w:szCs w:val="24"/>
        </w:rPr>
        <w:t>егиональный компонент.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В основе реализации регионального компонента Программы лежат принципы народной педагогики, которая основывается на использовании: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русского фольклора (преданий, загадок, пословиц, поговорок, сказаний, былин, сказок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народной музыки (бытовые, колыбельные и обрядовые песни);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народного театра (Петрушка, скоморохи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изобразительного прикладного искусства (различные виды росписи и т.д.);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быта и межличностных отношений в семье.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С их помощью осуществляется обогащение содержания и методов воспитания дошкольников, обогащение различных видов детской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b/>
          <w:i/>
          <w:sz w:val="24"/>
          <w:szCs w:val="24"/>
          <w:lang w:eastAsia="en-US"/>
        </w:rPr>
        <w:t>задачи: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приобщать к истории возникновения родного города (села, поселка); знакомить с людьми, прославившими Курский край;</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достопримечательностях родного города (района); его государственных символах;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родному дому, семье, уважение к родителям и их труду;</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и развивать познавательный интерес к народному творчеству и миру ремесел в родном городе (районе; селе);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животном и растительном мире родного края; о Красной книге Курской области;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знакомить с картой Курской области (своего города, поселка);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расширить представления и знания воспитанников о Фатеже, его истории, достопримечательностях;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учить видеть историю вокруг себя (в домах, которые нас окружают, предметах быта, названиях улиц);</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сохранять духовно-нравственное здоровье детей, приобщать их к нравственным и духовным ценностям православной культуры;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Родине, родному краю, природе через непосредственное общение с ней, восприятие её красоты и многообразия;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вовлекать родителей в образовательный процесс для совместной работы по изучению родного края.</w:t>
      </w:r>
    </w:p>
    <w:p w:rsidR="00C66D05" w:rsidRPr="00C66D05" w:rsidRDefault="00C66D05" w:rsidP="00C66D05">
      <w:pPr>
        <w:spacing w:before="120" w:after="120" w:line="240" w:lineRule="auto"/>
        <w:ind w:firstLine="567"/>
        <w:jc w:val="both"/>
        <w:rPr>
          <w:rFonts w:ascii="Times New Roman" w:eastAsia="Calibri" w:hAnsi="Times New Roman" w:cs="Times New Roman"/>
          <w:b/>
          <w:i/>
          <w:sz w:val="24"/>
          <w:szCs w:val="24"/>
          <w:lang w:eastAsia="en-US"/>
        </w:rPr>
      </w:pPr>
      <w:r w:rsidRPr="00C66D05">
        <w:rPr>
          <w:rFonts w:ascii="Times New Roman" w:eastAsia="Calibri" w:hAnsi="Times New Roman" w:cs="Times New Roman"/>
          <w:b/>
          <w:i/>
          <w:sz w:val="24"/>
          <w:szCs w:val="24"/>
          <w:lang w:eastAsia="en-US"/>
        </w:rPr>
        <w:t>Ожидаемые результаты: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lastRenderedPageBreak/>
        <w:t>- сформированность у дошкольников основ патриотизма, гражданственности, ответственности за судьбу Отечества, готовности к защите;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умение применение полученных знаний о Курском крае в добрых делах и поступках на благо малой родины;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сплочение детей и родителей, воспитание будущих граждан своего народа и страны;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накопление опыта жизни в своём Отечестве, усвоение норм правил поведения и взаимоотношений между людьми;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знание улиц, названных в честь великих людей, памятников, историю возникновения и развития родного города;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приобретение опыта общения с природой, знание растений и животных Курского края.</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C66D05" w:rsidRPr="00C66D05" w:rsidRDefault="00C66D05" w:rsidP="00C66D05">
      <w:pPr>
        <w:spacing w:after="120" w:line="240" w:lineRule="auto"/>
        <w:ind w:firstLine="709"/>
        <w:jc w:val="center"/>
        <w:rPr>
          <w:rFonts w:ascii="Times New Roman" w:eastAsia="Calibri" w:hAnsi="Times New Roman" w:cs="Times New Roman"/>
          <w:b/>
          <w:sz w:val="23"/>
          <w:szCs w:val="23"/>
          <w:lang w:eastAsia="en-US"/>
        </w:rPr>
      </w:pPr>
      <w:r w:rsidRPr="00C66D05">
        <w:rPr>
          <w:rFonts w:ascii="Times New Roman" w:eastAsia="Calibri" w:hAnsi="Times New Roman" w:cs="Times New Roman"/>
          <w:b/>
          <w:sz w:val="23"/>
          <w:szCs w:val="23"/>
          <w:lang w:eastAsia="en-US"/>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6964"/>
      </w:tblGrid>
      <w:tr w:rsidR="00202686" w:rsidTr="00202686">
        <w:tc>
          <w:tcPr>
            <w:tcW w:w="2499"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w:t>
            </w:r>
          </w:p>
        </w:tc>
        <w:tc>
          <w:tcPr>
            <w:tcW w:w="6964"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202686" w:rsidRDefault="00202686">
            <w:pPr>
              <w:spacing w:after="0" w:line="240" w:lineRule="auto"/>
              <w:rPr>
                <w:rFonts w:ascii="Times New Roman" w:eastAsia="Times New Roman" w:hAnsi="Times New Roman" w:cs="Times New Roman"/>
                <w:sz w:val="24"/>
                <w:szCs w:val="24"/>
              </w:rPr>
            </w:pP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речь, мышление через знакомство с культурой Курского края.</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Pr>
                <w:rFonts w:ascii="Times New Roman" w:hAnsi="Times New Roman"/>
                <w:i w:val="0"/>
                <w:sz w:val="24"/>
                <w:szCs w:val="24"/>
              </w:rPr>
              <w:t xml:space="preserve">ознакомление с традициями </w:t>
            </w:r>
            <w:r w:rsidRPr="00FD35E3">
              <w:rPr>
                <w:rFonts w:ascii="Times New Roman" w:hAnsi="Times New Roman"/>
                <w:i w:val="0"/>
                <w:sz w:val="24"/>
                <w:szCs w:val="24"/>
              </w:rPr>
              <w:t xml:space="preserve"> Курского края. </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202686" w:rsidRDefault="00202686" w:rsidP="00202686">
      <w:pPr>
        <w:tabs>
          <w:tab w:val="left" w:pos="0"/>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Формы организации образовательной работы по </w:t>
      </w:r>
      <w:r w:rsidR="00C66D05">
        <w:rPr>
          <w:rFonts w:ascii="Times New Roman" w:hAnsi="Times New Roman"/>
          <w:b/>
        </w:rPr>
        <w:t>краеведческому компоненту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676"/>
        <w:gridCol w:w="2586"/>
        <w:gridCol w:w="1986"/>
      </w:tblGrid>
      <w:tr w:rsidR="00202686" w:rsidTr="00C66D05">
        <w:trPr>
          <w:trHeight w:val="1097"/>
        </w:trPr>
        <w:tc>
          <w:tcPr>
            <w:tcW w:w="211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282"/>
            </w:tblGrid>
            <w:tr w:rsidR="00202686">
              <w:trPr>
                <w:trHeight w:val="415"/>
              </w:trPr>
              <w:tc>
                <w:tcPr>
                  <w:tcW w:w="2282" w:type="dxa"/>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в режимных моментах </w:t>
                  </w:r>
                </w:p>
              </w:tc>
            </w:tr>
          </w:tbl>
          <w:p w:rsidR="00202686" w:rsidRDefault="00202686">
            <w:pPr>
              <w:rPr>
                <w:rFonts w:cs="Times New Roman"/>
                <w:lang w:eastAsia="en-US"/>
              </w:rPr>
            </w:pPr>
          </w:p>
        </w:tc>
        <w:tc>
          <w:tcPr>
            <w:tcW w:w="2676" w:type="dxa"/>
            <w:tcBorders>
              <w:top w:val="single" w:sz="4" w:space="0" w:color="auto"/>
              <w:left w:val="single" w:sz="4" w:space="0" w:color="auto"/>
              <w:bottom w:val="single" w:sz="4" w:space="0" w:color="auto"/>
              <w:right w:val="single" w:sz="4" w:space="0" w:color="auto"/>
            </w:tcBorders>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w:t>
            </w:r>
          </w:p>
          <w:p w:rsidR="00202686" w:rsidRDefault="0020268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 педагогом </w:t>
            </w:r>
          </w:p>
          <w:p w:rsidR="00202686" w:rsidRDefault="00202686">
            <w:pPr>
              <w:spacing w:after="0" w:line="240" w:lineRule="auto"/>
              <w:jc w:val="both"/>
              <w:rPr>
                <w:rFonts w:ascii="Times New Roman" w:eastAsia="Times New Roman" w:hAnsi="Times New Roman" w:cs="Times New Roman"/>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Самостоятельная деятельность </w:t>
            </w:r>
          </w:p>
          <w:p w:rsidR="00202686" w:rsidRDefault="00202686">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детей</w:t>
            </w:r>
          </w:p>
        </w:tc>
        <w:tc>
          <w:tcPr>
            <w:tcW w:w="19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w:t>
            </w:r>
          </w:p>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w:t>
            </w:r>
          </w:p>
          <w:p w:rsidR="00202686" w:rsidRDefault="002026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 семьями </w:t>
            </w:r>
          </w:p>
        </w:tc>
      </w:tr>
      <w:tr w:rsidR="00C66D05" w:rsidTr="00C66D05">
        <w:trPr>
          <w:trHeight w:val="823"/>
        </w:trPr>
        <w:tc>
          <w:tcPr>
            <w:tcW w:w="2112"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lastRenderedPageBreak/>
              <w:t xml:space="preserve">- </w:t>
            </w:r>
            <w:r w:rsidRPr="00721CE7">
              <w:rPr>
                <w:rFonts w:ascii="Times New Roman" w:hAnsi="Times New Roman"/>
                <w:color w:val="000000"/>
              </w:rPr>
              <w:t xml:space="preserve">Игры,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путешествие по экологической тропе ДОУ,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проблемные ситуации,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чтение художественной литературы</w:t>
            </w:r>
          </w:p>
        </w:tc>
        <w:tc>
          <w:tcPr>
            <w:tcW w:w="267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НОД,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развлечения,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досуги,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просмотр познавательных материалов в презентациях и слайдах,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б</w:t>
            </w:r>
            <w:r w:rsidRPr="00721CE7">
              <w:rPr>
                <w:rFonts w:ascii="Times New Roman" w:hAnsi="Times New Roman"/>
                <w:color w:val="000000"/>
              </w:rPr>
              <w:t xml:space="preserve">еседы,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игровые проблемные ситуации,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игры с правилами,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слушание и обсуждение художественных произведений,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поделок, сувениров.</w:t>
            </w:r>
          </w:p>
        </w:tc>
        <w:tc>
          <w:tcPr>
            <w:tcW w:w="25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Т</w:t>
            </w:r>
            <w:r w:rsidRPr="00721CE7">
              <w:rPr>
                <w:rFonts w:ascii="Times New Roman" w:hAnsi="Times New Roman"/>
                <w:color w:val="000000"/>
              </w:rPr>
              <w:t xml:space="preserve">ворческие игры, рисование,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художественное творчество,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сувениров</w:t>
            </w:r>
          </w:p>
        </w:tc>
        <w:tc>
          <w:tcPr>
            <w:tcW w:w="19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Д</w:t>
            </w:r>
            <w:r w:rsidRPr="00721CE7">
              <w:rPr>
                <w:rFonts w:ascii="Times New Roman" w:hAnsi="Times New Roman"/>
                <w:color w:val="000000"/>
              </w:rPr>
              <w:t xml:space="preserve">осуги, праздники и развлечения, заучивание стихотворений,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просмотр и обсуждение телепередач,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Pr="00721CE7">
              <w:rPr>
                <w:rFonts w:ascii="Times New Roman" w:hAnsi="Times New Roman"/>
                <w:color w:val="000000"/>
              </w:rPr>
              <w:t xml:space="preserve">раеведческого музея,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выстав</w:t>
            </w:r>
            <w:r>
              <w:rPr>
                <w:rFonts w:ascii="Times New Roman" w:hAnsi="Times New Roman"/>
                <w:color w:val="000000"/>
              </w:rPr>
              <w:t>ки</w:t>
            </w:r>
            <w:r w:rsidRPr="00721CE7">
              <w:rPr>
                <w:rFonts w:ascii="Times New Roman" w:hAnsi="Times New Roman"/>
                <w:color w:val="000000"/>
              </w:rPr>
              <w:t xml:space="preserve"> народно-прикладного искусства,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 фольклорны</w:t>
            </w:r>
            <w:r>
              <w:rPr>
                <w:rFonts w:ascii="Times New Roman" w:hAnsi="Times New Roman"/>
                <w:color w:val="000000"/>
              </w:rPr>
              <w:t>е</w:t>
            </w:r>
            <w:r w:rsidRPr="00721CE7">
              <w:rPr>
                <w:rFonts w:ascii="Times New Roman" w:hAnsi="Times New Roman"/>
                <w:color w:val="000000"/>
              </w:rPr>
              <w:t xml:space="preserve"> праздник</w:t>
            </w:r>
            <w:r>
              <w:rPr>
                <w:rFonts w:ascii="Times New Roman" w:hAnsi="Times New Roman"/>
                <w:color w:val="000000"/>
              </w:rPr>
              <w:t>и</w:t>
            </w:r>
          </w:p>
        </w:tc>
      </w:tr>
    </w:tbl>
    <w:p w:rsidR="00202686" w:rsidRDefault="00202686" w:rsidP="00202686">
      <w:pPr>
        <w:autoSpaceDE w:val="0"/>
        <w:autoSpaceDN w:val="0"/>
        <w:adjustRightInd w:val="0"/>
        <w:spacing w:before="120"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ab/>
      </w:r>
      <w:r w:rsidR="00C66D05" w:rsidRPr="00C66D05">
        <w:rPr>
          <w:rFonts w:ascii="Times New Roman" w:eastAsia="Calibri" w:hAnsi="Times New Roman" w:cs="Times New Roman"/>
          <w:color w:val="000000"/>
          <w:sz w:val="24"/>
          <w:szCs w:val="24"/>
        </w:rP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00C66D05" w:rsidRPr="00C66D05">
        <w:rPr>
          <w:rFonts w:ascii="Times New Roman" w:eastAsia="Calibri" w:hAnsi="Times New Roman" w:cs="Times New Roman"/>
          <w:bCs/>
          <w:color w:val="000000"/>
          <w:sz w:val="24"/>
          <w:szCs w:val="24"/>
        </w:rPr>
        <w:t>интегрируется</w:t>
      </w:r>
      <w:r w:rsidR="009A0068">
        <w:rPr>
          <w:rFonts w:ascii="Times New Roman" w:eastAsia="Calibri" w:hAnsi="Times New Roman" w:cs="Times New Roman"/>
          <w:bCs/>
          <w:color w:val="000000"/>
          <w:sz w:val="24"/>
          <w:szCs w:val="24"/>
        </w:rPr>
        <w:t xml:space="preserve"> </w:t>
      </w:r>
      <w:r w:rsidR="00C66D05" w:rsidRPr="00C66D05">
        <w:rPr>
          <w:rFonts w:ascii="Times New Roman" w:eastAsia="Calibri" w:hAnsi="Times New Roman" w:cs="Times New Roman"/>
          <w:color w:val="000000"/>
          <w:sz w:val="24"/>
          <w:szCs w:val="24"/>
        </w:rPr>
        <w:t>практически со всеми образовательными областями.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t xml:space="preserve">Интеграция </w:t>
      </w:r>
      <w:r>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-обсуждение с детьми правил бе</w:t>
      </w:r>
      <w:r w:rsidR="00DE73B1">
        <w:rPr>
          <w:rFonts w:ascii="Times New Roman" w:eastAsia="Calibri" w:hAnsi="Times New Roman" w:cs="Times New Roman"/>
          <w:color w:val="000000"/>
          <w:sz w:val="24"/>
          <w:szCs w:val="24"/>
        </w:rPr>
        <w:t>зопасного поведения в природе (</w:t>
      </w:r>
      <w:r>
        <w:rPr>
          <w:rFonts w:ascii="Times New Roman" w:eastAsia="Calibri" w:hAnsi="Times New Roman" w:cs="Times New Roman"/>
          <w:color w:val="000000"/>
          <w:sz w:val="24"/>
          <w:szCs w:val="24"/>
        </w:rPr>
        <w:t xml:space="preserve">«Что можно, чего нельзя делать в природе»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w:t>
      </w:r>
      <w:r w:rsidR="00C66D05">
        <w:rPr>
          <w:rFonts w:ascii="Times New Roman" w:eastAsia="Calibri" w:hAnsi="Times New Roman" w:cs="Times New Roman"/>
          <w:color w:val="000000"/>
          <w:sz w:val="24"/>
          <w:szCs w:val="24"/>
        </w:rPr>
        <w:t xml:space="preserve">ок, открыток, символов, значков; </w:t>
      </w:r>
    </w:p>
    <w:p w:rsidR="00C66D05" w:rsidRPr="00C66D05" w:rsidRDefault="00C66D05" w:rsidP="00C66D0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обсуждение и составление рассказов о профессиях родителей-горожан; </w:t>
      </w:r>
    </w:p>
    <w:p w:rsidR="00C66D05" w:rsidRDefault="00C66D05" w:rsidP="00C66D0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202686" w:rsidRDefault="00202686" w:rsidP="00202686">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Перспективно – тематическое планирование работы </w:t>
      </w:r>
    </w:p>
    <w:p w:rsidR="00202686" w:rsidRDefault="00202686" w:rsidP="00202686">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sz w:val="24"/>
          <w:szCs w:val="24"/>
        </w:rPr>
        <w:t xml:space="preserve">на тему «Моя малая родина – </w:t>
      </w:r>
      <w:r>
        <w:rPr>
          <w:rFonts w:ascii="Times New Roman" w:hAnsi="Times New Roman"/>
          <w:b/>
          <w:sz w:val="24"/>
          <w:szCs w:val="24"/>
        </w:rPr>
        <w:t>город Фатеж Курской области»</w:t>
      </w:r>
    </w:p>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Образовательная область </w:t>
      </w:r>
      <w:r>
        <w:rPr>
          <w:rFonts w:ascii="Times New Roman" w:eastAsia="Times New Roman" w:hAnsi="Times New Roman" w:cs="Times New Roman"/>
          <w:b/>
          <w:i/>
          <w:sz w:val="24"/>
          <w:szCs w:val="24"/>
        </w:rPr>
        <w:t>«Социально-коммуникативное развитие»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Непрерывная образовательная деятельность</w:t>
      </w:r>
    </w:p>
    <w:p w:rsidR="00202686" w:rsidRDefault="00202686" w:rsidP="00202686">
      <w:pPr>
        <w:spacing w:before="120"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6-7 лет:</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lang w:eastAsia="en-US"/>
        </w:rPr>
      </w:pPr>
      <w:r>
        <w:rPr>
          <w:rFonts w:ascii="Times New Roman" w:eastAsia="Calibri" w:hAnsi="Times New Roman" w:cs="Times New Roman"/>
          <w:iCs/>
          <w:sz w:val="24"/>
          <w:szCs w:val="24"/>
        </w:rPr>
        <w:lastRenderedPageBreak/>
        <w:t>«Большая и малая Родина»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«Кто прославил наш край»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«Красота и разнообразие природы курщины»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«Юные защитники Родины»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«Писатели и поэты земли курской»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«Культурное наследие: композиторы,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певцы,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художники»</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«Курская дуга»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«Люби, знай, украшай свой город!»</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«Благодарим, солдаты, вас!»</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«Курские мастера»</w:t>
      </w:r>
    </w:p>
    <w:p w:rsidR="00202686" w:rsidRDefault="00202686" w:rsidP="00202686">
      <w:pPr>
        <w:spacing w:before="120"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Самостоятельная  деятельность детей.</w:t>
      </w:r>
    </w:p>
    <w:p w:rsidR="00202686" w:rsidRDefault="00202686" w:rsidP="00202686">
      <w:pPr>
        <w:tabs>
          <w:tab w:val="left" w:pos="1239"/>
        </w:tabs>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Игровая деятельность.</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Сюжетно-ролевые игры:</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«Дом»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«Семья»</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«Поездка по знакомым местам»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«Путешествие по городу»</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Дидактические игры:</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«Сбор урожая»</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 ком я говорю»</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«Чей хвост»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«Сложи картинку»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«Какая птица так поет»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«Найди гнездо»</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«Птенец в гнезде»</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«Летает - не летает»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 гостях у народных мастеров»</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«Расписные кружки»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«Хохломские ложки»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«Магазин»</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«Улицы города»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квартира»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«Что получится»</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Игры-драматизации:</w:t>
      </w:r>
    </w:p>
    <w:p w:rsidR="00202686" w:rsidRDefault="00202686" w:rsidP="00B540B1">
      <w:pPr>
        <w:numPr>
          <w:ilvl w:val="0"/>
          <w:numId w:val="17"/>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«Соловушка – светлая головушка»(Андерсен «Соловей)</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Строительные игры:</w:t>
      </w:r>
    </w:p>
    <w:p w:rsidR="00202686" w:rsidRDefault="00202686" w:rsidP="00B540B1">
      <w:pPr>
        <w:numPr>
          <w:ilvl w:val="0"/>
          <w:numId w:val="18"/>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«Арки, мосты, дома нашего города»</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Подвижные игры: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«Медведь и дети»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«Волк и овечки»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«У медведя во бору»</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«Птицы в ловушке»</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«Птицеловы»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 и вишни»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Познавательно-исследовательская деятельность:</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lastRenderedPageBreak/>
        <w:t>Наблюдения на прогулке</w:t>
      </w:r>
    </w:p>
    <w:p w:rsidR="00202686" w:rsidRDefault="00202686" w:rsidP="00B540B1">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Птицы,</w:t>
      </w:r>
      <w:r w:rsidR="009A0068">
        <w:rPr>
          <w:rFonts w:ascii="Times New Roman" w:eastAsia="Calibri" w:hAnsi="Times New Roman" w:cs="Times New Roman"/>
          <w:iCs/>
          <w:sz w:val="24"/>
          <w:szCs w:val="24"/>
          <w:lang w:bidi="en-US"/>
        </w:rPr>
        <w:t xml:space="preserve"> </w:t>
      </w:r>
      <w:r>
        <w:rPr>
          <w:rFonts w:ascii="Times New Roman" w:eastAsia="Calibri" w:hAnsi="Times New Roman" w:cs="Times New Roman"/>
          <w:iCs/>
          <w:sz w:val="24"/>
          <w:szCs w:val="24"/>
          <w:lang w:bidi="en-US"/>
        </w:rPr>
        <w:t>растения на участке детского сада и ближайшего окружения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«Творение курских мастеров»</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плана-схемы «Улица, где я живу»</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портфолио ребенка, семьи, группы</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родословной семьи</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Рассматривание иллюстраций с пейзажами родного края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«Дорога от дома до детского сада»</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«Художественная ковка», Курская игрушка»</w:t>
      </w:r>
    </w:p>
    <w:p w:rsidR="00202686" w:rsidRDefault="00202686" w:rsidP="00B540B1">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Коллекционирование открыток, значков, марок, монет, связанных с Фатежом, Курском</w:t>
      </w:r>
    </w:p>
    <w:p w:rsidR="00202686" w:rsidRDefault="00202686" w:rsidP="00202686">
      <w:pPr>
        <w:tabs>
          <w:tab w:val="left" w:pos="567"/>
        </w:tabs>
        <w:spacing w:before="240" w:after="0" w:line="240" w:lineRule="auto"/>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Экскурсии:</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старины»)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Боевой Славы»)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Мемориальный музей композитора Г.В. Свиридова.</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Сквер павших воинов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Детская библиотека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Спортивная школа.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Школа искусств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Военно-патриотический клуб «Факел» (ФСОШ №1)</w:t>
      </w:r>
      <w:r>
        <w:rPr>
          <w:rFonts w:ascii="Times New Roman" w:eastAsia="Calibri" w:hAnsi="Times New Roman" w:cs="Times New Roman"/>
          <w:iCs/>
          <w:sz w:val="24"/>
          <w:szCs w:val="24"/>
          <w:lang w:bidi="en-US"/>
        </w:rPr>
        <w:br/>
      </w:r>
    </w:p>
    <w:p w:rsidR="00202686" w:rsidRDefault="00202686" w:rsidP="00202686">
      <w:pPr>
        <w:tabs>
          <w:tab w:val="left" w:pos="567"/>
        </w:tabs>
        <w:spacing w:before="240" w:after="0" w:line="240" w:lineRule="auto"/>
        <w:ind w:left="567"/>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Музыкальная   деятельность</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Пение:</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eastAsia="en-US"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 «Огородная - хороводная», муз. Б. Можжевелова, сл. Н. Пассовой;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«Берёзка», муз. Е. Тиличеевой, сл. П. Воронько;</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«Земелюшка - чернозём», р. н. п.;</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«Во поле берёза стояла», р. н. п.;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«Моя Россия», муз. Г. Струве, сл. Н. Соловьёвой;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«Детский сад», муз. А. Филиппенко, сл. Т. Волгиной;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«Хорощо у нас в саду», муз. В. Герчик, сл. А. Пришельца;</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«До свиданья, детский сад!», муз. Ю. Слонова, сл. В. Малкова,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«Песня о Курске», муз.и сл. Л. Петропольской-Барашкиной.</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Прослушивание в аудиозаписи:</w:t>
      </w:r>
    </w:p>
    <w:p w:rsidR="00202686" w:rsidRDefault="00202686" w:rsidP="00B540B1">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Голоса птиц и животных</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народные песни курского края;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«Наши курские края», муз. А. Флягина;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«Здравствуй, Курск!», муз. Г. Устинова;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«Гимн Фатежа», муз. А. Гужва, сл. Ю. Морозова.</w:t>
      </w:r>
    </w:p>
    <w:p w:rsidR="00202686" w:rsidRDefault="00202686" w:rsidP="00202686">
      <w:pPr>
        <w:pStyle w:val="af8"/>
        <w:spacing w:after="0" w:line="240" w:lineRule="auto"/>
        <w:rPr>
          <w:rFonts w:ascii="Times New Roman" w:hAnsi="Times New Roman"/>
          <w:b/>
          <w:sz w:val="24"/>
          <w:szCs w:val="24"/>
        </w:rPr>
      </w:pPr>
      <w:r>
        <w:rPr>
          <w:rFonts w:ascii="Times New Roman" w:hAnsi="Times New Roman"/>
          <w:b/>
          <w:sz w:val="24"/>
          <w:szCs w:val="24"/>
        </w:rPr>
        <w:t>Музыкальные досуги: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«Уж как сон ходил по лавке»,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«Где живёт солнышко?»,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«Дочка моя - куколка»,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«Блины на Масленицу»,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«Ты воспой, ты воспой в саду соловейко»,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«Знакомство с курскими танцами («Тимоня», «Колесо», «Заплетися мой плетень»),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«Плевицкая и Суржиков – «курские соловьи»,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eastAsia="Times New Roman" w:hAnsi="Times New Roman" w:cs="Times New Roman"/>
          <w:sz w:val="24"/>
          <w:szCs w:val="24"/>
        </w:rPr>
        <w:t xml:space="preserve"> «Землю нашу любите, дети!»,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«Соловьи»,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«Землю нашу любите,  дети!»</w:t>
      </w:r>
    </w:p>
    <w:p w:rsidR="00202686" w:rsidRDefault="00202686" w:rsidP="00202686">
      <w:pPr>
        <w:tabs>
          <w:tab w:val="left" w:pos="567"/>
        </w:tabs>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Элементарная трудовая деятельность</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Труд в уголке природы</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участок-заповедник»-содержание своего участка в чистоте</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Сооружение кормушек для птиц</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Кормление птиц на участке</w:t>
      </w:r>
    </w:p>
    <w:p w:rsidR="00202686" w:rsidRDefault="00202686" w:rsidP="00B540B1">
      <w:pPr>
        <w:numPr>
          <w:ilvl w:val="0"/>
          <w:numId w:val="24"/>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Труд на огороде и в цветнике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Изобразительная  деятельность</w:t>
      </w:r>
    </w:p>
    <w:p w:rsidR="00202686" w:rsidRDefault="00202686" w:rsidP="00202686">
      <w:pPr>
        <w:tabs>
          <w:tab w:val="left" w:pos="567"/>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Рисование:</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«Празднично украшенный город»</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«Цветочная поляна»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«Тарелочка» (курская хохлома) </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«Березовая роща»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Панно «Золотой петушок»</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«Золотая рыбка»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«Хохломская веточка»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«Хохломской букет»</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«Пасхальное яйцо»</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кожлянской игрушки</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рушников</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Рисование лоскутных ковриков</w:t>
      </w:r>
    </w:p>
    <w:p w:rsidR="00202686" w:rsidRDefault="00202686" w:rsidP="00202686">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Лепка: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«Курский фестиваль»</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игрушка»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«Кожлянская игрушка»</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Аппликация:</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«Курский ковер»</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«Одежда наших бабушек»</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«Мой березовый край»</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Художественный труд:</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Изготовление соломенных, тряпичных, глиняных кукол</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альбомов – самоделок «золотые узоры», «Яркие узоры»</w:t>
      </w:r>
    </w:p>
    <w:p w:rsidR="00202686" w:rsidRDefault="00202686" w:rsidP="00202686">
      <w:pPr>
        <w:spacing w:before="120" w:after="0"/>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Коммуникативная деятельность</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Беседы: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«Каким я хочу быть в будущем»</w:t>
      </w:r>
    </w:p>
    <w:p w:rsidR="00202686" w:rsidRDefault="00202686" w:rsidP="00B540B1">
      <w:pPr>
        <w:numPr>
          <w:ilvl w:val="0"/>
          <w:numId w:val="28"/>
        </w:numPr>
        <w:spacing w:after="0" w:line="240" w:lineRule="auto"/>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Составление творческих рассказов на тему</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«Я хочу быть артистом»</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любимая птица»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«Что было до…»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 освобождали Фатеж»</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Коренная»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«Курский водопад»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«Плавающий остров»</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антоновка»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«Марьино»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«Реки нашей области»</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«Города – побратимы»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202686" w:rsidRDefault="00202686" w:rsidP="00202686">
      <w:pPr>
        <w:tabs>
          <w:tab w:val="left" w:pos="1356"/>
        </w:tabs>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Восприятие  художественной литературы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Г.Х.Андерсен «Соловей»</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пословицы, считалки, стихи о соловье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Л.Яхнин «Веселое слово хохлома», «Дерево виноград»</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Э.Котляр «Дарума и Ванька-встанька»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И.Бедник «Хохлома»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С.Жегалова «Роспись хохломы»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Л.Куликов, Н.Глазков, П.Синявский – стихи о хохломе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П.Воронько «Лучше нет родного края»</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И.Зиборов (о промыслах и мастерах)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 – матрешки»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«Дымковские игрушки»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«Уточка-крылатка»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«Баран – золотые рога»</w:t>
      </w:r>
    </w:p>
    <w:p w:rsidR="00202686" w:rsidRDefault="00202686" w:rsidP="00202686">
      <w:pPr>
        <w:spacing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«Сказка о трех силачах»</w:t>
      </w:r>
    </w:p>
    <w:p w:rsidR="00202686" w:rsidRDefault="00202686" w:rsidP="00202686">
      <w:pPr>
        <w:spacing w:after="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Образовательная деятельность при проведении режимных моментов</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семьей: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своих родителей и ближайших родственников. Корни  семьи. Связь поколений, домашние увлечения и традиции, гербы своих семей.</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детским садом: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историей детского сада. Кто трудится в детском саду. </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городом Фатежом</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со столицей нашей Родины -  Москвой: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Историческое наследие Москвы, ее достопримечательности.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Россией.</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 обряды, история, культура и традиции. Символика России. Многонациональность.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краеведческого компонента.</w:t>
      </w:r>
    </w:p>
    <w:p w:rsidR="00202686" w:rsidRDefault="00202686" w:rsidP="00202686">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ab/>
        <w:t>Я пока еще расту, нужным городу стать хочу.</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Утвердить в детях понятие, что каждый житель нужен своему городу.  Надо стараться  беречь и украшать свой город.  </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Рисование «Будущее моего города», «Земля-наш общий дом»; Песня «Дадим шар земной детям»; Рисование  «Моя мечта», «Кем я хочу стать».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Мы  – фатежане! Мы – куряне!</w:t>
      </w:r>
      <w:r>
        <w:rPr>
          <w:rFonts w:ascii="Times New Roman" w:eastAsia="Times New Roman" w:hAnsi="Times New Roman" w:cs="Times New Roman"/>
          <w:b/>
          <w:i/>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Осмысление  понятий:   род, родители, Родина.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Фатежане – люди, живущие в городе Фатеже.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Куряне – люди, живущие в городе Курске и Курской области.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Наш город начинался с крепости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детей с историей образования города Фатежа, условиями жизни и бытом в древние времена.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в группе для использования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иллюстраций и фотографий старого Фатежа,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-диска  с песнями о Фатеже,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публикаций о древнем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макета  крепости на реке Кур,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фотографий старой одежды, обуви, головных уборов, предметов быта,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репродукций с картин:   И.П. Аргунов «Портрет неизвестной крестьянки в русском костюме», В.М.Васнецов «Богатыри», И.Е.Репина «Крестный ход в Курской губернии», Лихина «Суконная фабрика в селе Прилепы Дмитриевского уезда».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небольшого рассказа о народных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Импровизация танца «Тимоня»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одежды русских крестьян.</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Всякому мила родная сторона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городе Фатеже и его достопримечательностях, о том, что человеку  малая родина милее всех.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Разучивание  стихов и песен о городе Фатеже</w:t>
      </w:r>
      <w:r>
        <w:rPr>
          <w:rFonts w:ascii="Times New Roman" w:eastAsia="Times New Roman" w:hAnsi="Times New Roman" w:cs="Times New Roman"/>
          <w:sz w:val="24"/>
          <w:szCs w:val="24"/>
        </w:rPr>
        <w:t>, коллаж «Мой любимый город», «Моя группа».</w:t>
      </w:r>
    </w:p>
    <w:p w:rsidR="00202686" w:rsidRDefault="00202686" w:rsidP="00202686">
      <w:pPr>
        <w:spacing w:after="0" w:line="240" w:lineRule="auto"/>
        <w:ind w:firstLine="567"/>
        <w:jc w:val="both"/>
        <w:rPr>
          <w:rFonts w:ascii="Times New Roman" w:eastAsia="Calibri" w:hAnsi="Times New Roman" w:cs="Times New Roman"/>
          <w:i/>
          <w:sz w:val="24"/>
          <w:szCs w:val="24"/>
          <w:lang w:eastAsia="en-US"/>
        </w:rPr>
      </w:pPr>
      <w:r>
        <w:rPr>
          <w:rFonts w:ascii="Times New Roman" w:eastAsia="Calibri" w:hAnsi="Times New Roman" w:cs="Times New Roman"/>
          <w:b/>
          <w:i/>
          <w:sz w:val="24"/>
          <w:szCs w:val="24"/>
        </w:rPr>
        <w:t>Символика города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202686" w:rsidRDefault="00202686" w:rsidP="00202686">
      <w:pPr>
        <w:spacing w:after="0" w:line="240" w:lineRule="auto"/>
        <w:ind w:firstLine="567"/>
        <w:jc w:val="both"/>
        <w:rPr>
          <w:rFonts w:ascii="Times New Roman" w:eastAsiaTheme="minorHAnsi" w:hAnsi="Times New Roman"/>
          <w:b/>
          <w:i/>
          <w:sz w:val="24"/>
          <w:szCs w:val="24"/>
        </w:rPr>
      </w:pPr>
      <w:r>
        <w:rPr>
          <w:rFonts w:ascii="Times New Roman" w:hAnsi="Times New Roman"/>
          <w:b/>
          <w:i/>
          <w:sz w:val="24"/>
          <w:szCs w:val="24"/>
        </w:rPr>
        <w:t>Главные  реки Курского края: Сейм и Тускарь. Река Усожа.</w:t>
      </w:r>
    </w:p>
    <w:p w:rsidR="00202686" w:rsidRDefault="00202686" w:rsidP="00202686">
      <w:pPr>
        <w:spacing w:after="0" w:line="240" w:lineRule="auto"/>
        <w:ind w:firstLine="567"/>
        <w:jc w:val="both"/>
        <w:rPr>
          <w:rFonts w:ascii="Times New Roman" w:hAnsi="Times New Roman"/>
          <w:i/>
          <w:sz w:val="24"/>
          <w:szCs w:val="24"/>
        </w:rPr>
      </w:pPr>
      <w:r>
        <w:rPr>
          <w:rFonts w:ascii="Times New Roman" w:hAnsi="Times New Roman"/>
          <w:sz w:val="24"/>
          <w:szCs w:val="24"/>
        </w:rPr>
        <w:t>Познакомить детей с расположением и значением  рек для сохранения экологии  города и области. Заповедные уголки по берегам рек и в поймах; Плавающий остров, Курский водопад,  Марьино, Стрелецкая степь, водяные мельницы, бобровые запруды. Флора и фауна. Курчатовское море.  Фотографии, фотоальбомы.</w:t>
      </w:r>
    </w:p>
    <w:p w:rsidR="00202686" w:rsidRDefault="00202686" w:rsidP="00202686">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b/>
          <w:i/>
          <w:sz w:val="24"/>
          <w:szCs w:val="24"/>
        </w:rPr>
        <w:t>У каждого города  свое лицо…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Уточнить представления о родном городе: памятник Г.В. Свиридову, мемориальный музей композитора Г.В. Свиридова, краеведческий музей, сквер павших воинов.</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Кто прославил наш край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выдающимися людьми, которые родились и жили в Фатеже и области: Г.В. Свиридов, </w:t>
      </w:r>
      <w:r>
        <w:rPr>
          <w:rFonts w:ascii="Times New Roman" w:hAnsi="Times New Roman"/>
          <w:sz w:val="24"/>
          <w:szCs w:val="24"/>
        </w:rPr>
        <w:t>Дейнека, Семенов, А. Гайдар.</w:t>
      </w:r>
      <w:r>
        <w:rPr>
          <w:rFonts w:ascii="Times New Roman" w:eastAsia="Calibri" w:hAnsi="Times New Roman" w:cs="Times New Roman"/>
          <w:sz w:val="24"/>
          <w:szCs w:val="24"/>
        </w:rPr>
        <w:t xml:space="preserve"> Воспитывать чувство гордости за своих земляков,</w:t>
      </w:r>
      <w:r w:rsidR="009A0068">
        <w:rPr>
          <w:rFonts w:ascii="Times New Roman" w:eastAsia="Calibri" w:hAnsi="Times New Roman" w:cs="Times New Roman"/>
          <w:sz w:val="24"/>
          <w:szCs w:val="24"/>
        </w:rPr>
        <w:t xml:space="preserve"> </w:t>
      </w:r>
      <w:r>
        <w:rPr>
          <w:rFonts w:ascii="Times New Roman" w:hAnsi="Times New Roman"/>
          <w:sz w:val="24"/>
          <w:szCs w:val="24"/>
        </w:rPr>
        <w:t>желание быть на них похожими и стремится что-то творить и изобретать.</w:t>
      </w:r>
      <w:r>
        <w:rPr>
          <w:rFonts w:ascii="Times New Roman" w:hAnsi="Times New Roman"/>
          <w:sz w:val="24"/>
          <w:szCs w:val="24"/>
        </w:rPr>
        <w:tab/>
      </w:r>
      <w:r>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Pr>
          <w:rFonts w:ascii="Times New Roman" w:eastAsia="Calibri" w:hAnsi="Times New Roman" w:cs="Times New Roman"/>
          <w:sz w:val="24"/>
          <w:szCs w:val="24"/>
        </w:rPr>
        <w:tab/>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У фатежан счастливое будущее!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Фатеж современный. Город меняет облик, здесь есть места, где можно отдохнуть родителям вместе с детьми. В город приезжают артисты, музыкальные коллективы, проходят фестивали им. Г.В. Свиридова,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Афиша «Семейный отдых в Фатеже».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 детей из личного опыта «Это интересно…»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Славное прошлое родного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историческими памятниками: Командный пункт Центрального фронта,</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Липинское городище, Гора Ивана Рыльского, Святой источник в Коренской</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пустыни, мемориал «Курская дуга» в Понырях, памятник Г.В. Свиридову, Мемориальный музей композитора Г.В. Свиридов и др. </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Экскурсии к историческим местам и памятникам, разучивание стихов и у</w:t>
      </w:r>
      <w:r>
        <w:rPr>
          <w:rFonts w:ascii="Times New Roman" w:eastAsia="Calibri" w:hAnsi="Times New Roman" w:cs="Times New Roman"/>
          <w:sz w:val="24"/>
          <w:szCs w:val="24"/>
        </w:rPr>
        <w:t>частие в праздниках, посвященных Дню победы, Дню освобождения города от фашистских захватчиков, Дню города и др.</w:t>
      </w:r>
    </w:p>
    <w:p w:rsidR="00202686" w:rsidRDefault="00202686" w:rsidP="0020268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Сотрудничество с родителями.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детям о своей семье. Оформить  портфолио вместе с ребенком.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Северного фаса Курской дуги (с. Молотычи</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Фатежского</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района), памятник «Героям-артиллеристам», монумент «Тепловские высоты» (с Теплое Поныровского района)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дуга, </w:t>
      </w:r>
      <w:r>
        <w:rPr>
          <w:rFonts w:ascii="Times New Roman" w:hAnsi="Times New Roman"/>
          <w:sz w:val="24"/>
          <w:szCs w:val="24"/>
        </w:rPr>
        <w:t>Прохоровское сражение.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 образовательной деятельности</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реализации регионального компонента в старшем дошкольном возрасте.</w:t>
      </w:r>
    </w:p>
    <w:p w:rsidR="00202686" w:rsidRDefault="00202686" w:rsidP="002026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Седьмой год жизни.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Задачи образовательной деятельности.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Формировать у детей представления и символике родного города: герб, флаг, гимн.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Развивать чувство гордости за свою малую родину, её достижения и культуру, бережное отношение.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знакомить детей с жизнью и творчеством некоторых знаменитых горожан.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Содержание образовательной деятельности.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Об истории родного города и жизни горожан рассказывают дома, их облик, декоративное убранство, городская скульптура. В городе (селе) трудятся родители.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строят новые и красивые дома, районы. Люди бегут свою малую родину, создают и поддерживают традиции. </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Организация опыта освоения программы</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архитектурных сооружениях и событиях, связанных с осуществлением их функций.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9570" w:type="dxa"/>
        <w:tblInd w:w="-108" w:type="dxa"/>
        <w:tblLayout w:type="fixed"/>
        <w:tblLook w:val="04A0" w:firstRow="1" w:lastRow="0" w:firstColumn="1" w:lastColumn="0" w:noHBand="0" w:noVBand="1"/>
      </w:tblPr>
      <w:tblGrid>
        <w:gridCol w:w="9570"/>
      </w:tblGrid>
      <w:tr w:rsidR="00202686" w:rsidTr="00202686">
        <w:trPr>
          <w:trHeight w:val="383"/>
        </w:trPr>
        <w:tc>
          <w:tcPr>
            <w:tcW w:w="9572" w:type="dxa"/>
            <w:hideMark/>
          </w:tcPr>
          <w:p w:rsidR="00202686" w:rsidRDefault="00202686">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202686" w:rsidRDefault="00202686">
            <w:pPr>
              <w:autoSpaceDE w:val="0"/>
              <w:autoSpaceDN w:val="0"/>
              <w:adjustRightInd w:val="0"/>
              <w:spacing w:after="12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iCs/>
                <w:color w:val="000000"/>
                <w:sz w:val="24"/>
                <w:szCs w:val="24"/>
              </w:rPr>
              <w:t>детьми к концу 7-го года жизни.</w:t>
            </w:r>
          </w:p>
        </w:tc>
      </w:tr>
      <w:tr w:rsidR="00202686" w:rsidTr="00202686">
        <w:trPr>
          <w:trHeight w:val="385"/>
        </w:trPr>
        <w:tc>
          <w:tcPr>
            <w:tcW w:w="9572" w:type="dxa"/>
            <w:hideMark/>
          </w:tcPr>
          <w:p w:rsidR="00202686" w:rsidRDefault="00202686" w:rsidP="00B540B1">
            <w:pPr>
              <w:numPr>
                <w:ilvl w:val="0"/>
                <w:numId w:val="29"/>
              </w:numPr>
              <w:autoSpaceDE w:val="0"/>
              <w:autoSpaceDN w:val="0"/>
              <w:adjustRightInd w:val="0"/>
              <w:spacing w:after="0" w:line="240" w:lineRule="auto"/>
              <w:ind w:left="108" w:right="-108" w:firstLine="426"/>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У ребенка преобладает эмоционально-положительное отношение к малой родине, он хорошо ориентируется в ближайшем к детскому саду и дому окружении,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правилах </w:t>
            </w:r>
            <w:r>
              <w:rPr>
                <w:rFonts w:ascii="Times New Roman" w:eastAsia="Calibri" w:hAnsi="Times New Roman" w:cs="Times New Roman"/>
                <w:color w:val="000000"/>
                <w:sz w:val="24"/>
                <w:szCs w:val="24"/>
              </w:rPr>
              <w:lastRenderedPageBreak/>
              <w:t>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tc>
      </w:tr>
      <w:tr w:rsidR="00202686" w:rsidTr="00202686">
        <w:trPr>
          <w:trHeight w:val="385"/>
        </w:trPr>
        <w:tc>
          <w:tcPr>
            <w:tcW w:w="9572" w:type="dxa"/>
            <w:hideMark/>
          </w:tcPr>
          <w:p w:rsidR="00202686" w:rsidRDefault="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С удовольствием включается в проектную деятельность, связанную с познанием малой родины, в детское коллекционирование. </w:t>
            </w:r>
          </w:p>
          <w:p w:rsidR="00202686" w:rsidRDefault="00202686" w:rsidP="00B540B1">
            <w:pPr>
              <w:numPr>
                <w:ilvl w:val="0"/>
                <w:numId w:val="29"/>
              </w:numPr>
              <w:autoSpaceDE w:val="0"/>
              <w:autoSpaceDN w:val="0"/>
              <w:adjustRightInd w:val="0"/>
              <w:spacing w:after="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202686" w:rsidRDefault="00202686" w:rsidP="00B540B1">
            <w:pPr>
              <w:numPr>
                <w:ilvl w:val="0"/>
                <w:numId w:val="29"/>
              </w:numPr>
              <w:autoSpaceDE w:val="0"/>
              <w:autoSpaceDN w:val="0"/>
              <w:adjustRightInd w:val="0"/>
              <w:spacing w:after="12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02686" w:rsidRDefault="00202686">
            <w:pPr>
              <w:spacing w:after="1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bCs/>
                <w:color w:val="000000"/>
                <w:sz w:val="24"/>
                <w:szCs w:val="24"/>
              </w:rPr>
              <w:t>Средства этнокультурного образования и воспитания дошкольников.</w:t>
            </w:r>
          </w:p>
          <w:p w:rsidR="00202686" w:rsidRDefault="00202686">
            <w:pPr>
              <w:autoSpaceDE w:val="0"/>
              <w:autoSpaceDN w:val="0"/>
              <w:adjustRightInd w:val="0"/>
              <w:spacing w:after="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ценной для воспитания и обучения ребенка становиться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доступными из них для дошкольников являются: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Народная игровая культура. </w:t>
            </w:r>
            <w:r>
              <w:rPr>
                <w:rFonts w:ascii="Times New Roman" w:eastAsia="Calibri" w:hAnsi="Times New Roman" w:cs="Times New Roman"/>
                <w:color w:val="000000"/>
                <w:sz w:val="24"/>
                <w:szCs w:val="24"/>
              </w:rPr>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Устное народное творчество</w:t>
            </w:r>
            <w:r>
              <w:rPr>
                <w:rFonts w:ascii="Times New Roman" w:eastAsia="Calibri" w:hAnsi="Times New Roman" w:cs="Times New Roman"/>
                <w:color w:val="000000"/>
                <w:sz w:val="24"/>
                <w:szCs w:val="24"/>
              </w:rPr>
              <w:t>, ценность которого состоит в познавательном, эстетическом и воспитательном значении</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Д</w:t>
            </w:r>
            <w:r>
              <w:rPr>
                <w:rFonts w:ascii="Times New Roman" w:eastAsia="Calibri" w:hAnsi="Times New Roman" w:cs="Times New Roman"/>
                <w:b/>
                <w:bCs/>
                <w:color w:val="000000"/>
                <w:sz w:val="24"/>
                <w:szCs w:val="24"/>
              </w:rPr>
              <w:t>екоративно-прикладное искусство разных народов</w:t>
            </w:r>
            <w:r>
              <w:rPr>
                <w:rFonts w:ascii="Times New Roman" w:eastAsia="Calibri" w:hAnsi="Times New Roman" w:cs="Times New Roman"/>
                <w:color w:val="000000"/>
                <w:sz w:val="24"/>
                <w:szCs w:val="24"/>
              </w:rPr>
              <w:t xml:space="preserve">, в произведениях которого отражаются традиционные культурные ценности </w:t>
            </w:r>
            <w:r>
              <w:rPr>
                <w:rFonts w:ascii="Times New Roman" w:eastAsia="Calibri" w:hAnsi="Times New Roman" w:cs="Times New Roman"/>
                <w:sz w:val="24"/>
                <w:szCs w:val="24"/>
              </w:rPr>
              <w:t xml:space="preserve">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w:t>
            </w:r>
            <w:r>
              <w:rPr>
                <w:rFonts w:ascii="Times New Roman" w:hAnsi="Times New Roman" w:cs="Times New Roman"/>
                <w:sz w:val="24"/>
                <w:szCs w:val="24"/>
              </w:rPr>
              <w:t>народных традиций, делает этот процесс увлекательным и полезным для ребенка.</w:t>
            </w:r>
          </w:p>
        </w:tc>
      </w:tr>
    </w:tbl>
    <w:p w:rsidR="00730EB4" w:rsidRDefault="00730EB4"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730EB4" w:rsidRDefault="00730EB4" w:rsidP="005410F1">
      <w:pPr>
        <w:tabs>
          <w:tab w:val="left" w:pos="851"/>
        </w:tabs>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Программно-методическое обеспечение краеведческого компонента.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02686" w:rsidTr="00202686">
        <w:trPr>
          <w:trHeight w:val="418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12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«Кожлянская игрушка и гончарный промысел»;</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«Курская хохлома»;</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«Курский соловей»;</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«Край родной»; </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«Писатели и поэты земли Курской»; </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«Народная (курская) кукла»;</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«Легенды и предания Курского края»;</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«Заповедное место – Стрелецкая степь»;</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«Народный костюм Курской губернии»;</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«Юные защитники Родины»;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«Курские народные промыслы»;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«Коренная пустынь»;</w:t>
            </w:r>
          </w:p>
          <w:p w:rsidR="00202686" w:rsidRDefault="00202686">
            <w:pPr>
              <w:spacing w:after="12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«Мой любимый детский сад».</w:t>
            </w:r>
          </w:p>
        </w:tc>
      </w:tr>
      <w:tr w:rsidR="00202686" w:rsidTr="00202686">
        <w:trPr>
          <w:trHeight w:val="274"/>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 Издатель: ООО «Русь», г. Смоленск, 2005 г.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Курск. Краеведческий словарь-справочник. Курск, 2009 г.</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Красная книга Курской области, г. Курск, 2009.</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202686" w:rsidTr="00202686">
        <w:trPr>
          <w:trHeight w:val="54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202686" w:rsidTr="00202686">
        <w:trPr>
          <w:trHeight w:val="34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Сборник: Слово о Клыкове. Сост. И.Г. Панова, издательство «РИНФО», 2000.</w:t>
            </w:r>
          </w:p>
        </w:tc>
      </w:tr>
      <w:tr w:rsidR="00202686" w:rsidTr="00202686">
        <w:trPr>
          <w:trHeight w:val="38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Толмачева Е.А. Растения Курского края, Курск, 2013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202686" w:rsidTr="00202686">
        <w:trPr>
          <w:trHeight w:val="261"/>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202686" w:rsidTr="00202686">
        <w:trPr>
          <w:trHeight w:val="29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202686" w:rsidRDefault="00202686" w:rsidP="00202686">
      <w:pPr>
        <w:spacing w:before="120" w:after="120" w:line="240" w:lineRule="auto"/>
        <w:jc w:val="center"/>
        <w:rPr>
          <w:rFonts w:ascii="Times New Roman" w:eastAsia="Calibri" w:hAnsi="Times New Roman" w:cs="Times New Roman"/>
          <w:b/>
          <w:bCs/>
          <w:iCs/>
          <w:sz w:val="24"/>
          <w:szCs w:val="24"/>
          <w:lang w:eastAsia="en-US"/>
        </w:rPr>
      </w:pPr>
      <w:r>
        <w:rPr>
          <w:rFonts w:ascii="Times New Roman" w:eastAsia="Calibri" w:hAnsi="Times New Roman" w:cs="Times New Roman"/>
          <w:b/>
          <w:sz w:val="24"/>
          <w:szCs w:val="24"/>
        </w:rPr>
        <w:t xml:space="preserve">Планируемые итоговые результаты </w:t>
      </w:r>
      <w:r>
        <w:rPr>
          <w:rFonts w:ascii="Times New Roman" w:eastAsia="Calibri" w:hAnsi="Times New Roman" w:cs="Times New Roman"/>
          <w:b/>
          <w:bCs/>
          <w:iCs/>
          <w:sz w:val="24"/>
          <w:szCs w:val="24"/>
        </w:rPr>
        <w:t xml:space="preserve"> по к</w:t>
      </w:r>
      <w:r>
        <w:rPr>
          <w:rFonts w:ascii="Times New Roman" w:eastAsia="Calibri" w:hAnsi="Times New Roman" w:cs="Times New Roman"/>
          <w:b/>
          <w:sz w:val="24"/>
          <w:szCs w:val="24"/>
        </w:rPr>
        <w:t>раеведению</w:t>
      </w:r>
      <w:r>
        <w:rPr>
          <w:rFonts w:ascii="Times New Roman" w:eastAsia="Calibri" w:hAnsi="Times New Roman" w:cs="Times New Roman"/>
          <w:b/>
          <w:bCs/>
          <w:iCs/>
          <w:sz w:val="24"/>
          <w:szCs w:val="24"/>
        </w:rPr>
        <w:t>:</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Имеет первичные представления о своей семье, родном крае, (ближайшем социуме), природе Курской области:</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заботу о своей семье;</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имеет первичные представления об истории родного края; о людях, прославивших Курской край;</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может рассказать о своем родном городе (поселке, селе), назвать его;</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государственную символику родного города (поселка, села);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интерес к народному творчеству, узнает и называет изделия народного промысла Курской области (кожлянская игрушка и др.);</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представителей растительного и животного мира Курской области;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имеет представление о карте родного края. </w:t>
      </w:r>
    </w:p>
    <w:p w:rsidR="00202686" w:rsidRDefault="005410F1"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202686">
        <w:rPr>
          <w:rFonts w:ascii="Times New Roman" w:eastAsia="Calibri" w:hAnsi="Times New Roman" w:cs="Times New Roman"/>
          <w:color w:val="000000"/>
          <w:sz w:val="24"/>
          <w:szCs w:val="24"/>
        </w:rPr>
        <w:t xml:space="preserve">проявляя  интерес к малой родине, ребенок использует местоимение «мой» по отношению к городу и его достопримечательностям.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Хорошо ориентируется не только в ближайшем к детскому саду и дому окружении, но и центральных улицах родного города.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Знает и стремится выполнять правила поведения в городе.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202686" w:rsidRDefault="00202686" w:rsidP="00202686">
      <w:pPr>
        <w:spacing w:after="0"/>
        <w:jc w:val="center"/>
        <w:rPr>
          <w:rFonts w:ascii="Times New Roman" w:eastAsiaTheme="minorHAnsi" w:hAnsi="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Формы и методы совместной деятельности педагогов с детьми</w:t>
      </w:r>
    </w:p>
    <w:p w:rsidR="00202686" w:rsidRDefault="00202686" w:rsidP="00202686">
      <w:pPr>
        <w:tabs>
          <w:tab w:val="left" w:pos="1457"/>
        </w:tabs>
        <w:spacing w:after="0" w:line="240" w:lineRule="auto"/>
        <w:ind w:firstLine="567"/>
        <w:jc w:val="center"/>
        <w:rPr>
          <w:rFonts w:ascii="Times New Roman" w:hAnsi="Times New Roman"/>
          <w:b/>
          <w:i/>
          <w:sz w:val="24"/>
          <w:szCs w:val="24"/>
        </w:rPr>
      </w:pPr>
      <w:r>
        <w:rPr>
          <w:rFonts w:ascii="Times New Roman" w:hAnsi="Times New Roman"/>
          <w:b/>
          <w:i/>
          <w:sz w:val="24"/>
          <w:szCs w:val="24"/>
        </w:rPr>
        <w:t>6-7 лет</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 Д/игры: («Узнай и расскажи», «Домашний адрес», «Наши эмоции» и др.) и упражнения «Назови одним словом», «Подбери слова»).</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2. Составление рассказов («Мои родители», «Семейный праздник»), пересказ.</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Игры-путешествия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4. Чтение курского фольклора (пословиц, поговорок, загадок).</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5. Обсуждение ситуации из жизни семьи.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Сочинение сказок.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7. Упражнения на развитие мелкой и общей моторики с использованием текстов о родной природе.</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8. Релаксационные минутки с использованием звуков природы, произведений курских композиторов.</w:t>
      </w:r>
    </w:p>
    <w:p w:rsidR="00202686" w:rsidRDefault="00DE73B1" w:rsidP="00202686">
      <w:pPr>
        <w:spacing w:after="0" w:line="240" w:lineRule="auto"/>
        <w:ind w:firstLine="567"/>
        <w:jc w:val="both"/>
        <w:rPr>
          <w:rFonts w:ascii="Times New Roman" w:hAnsi="Times New Roman"/>
          <w:sz w:val="24"/>
          <w:szCs w:val="24"/>
        </w:rPr>
      </w:pPr>
      <w:r>
        <w:rPr>
          <w:rFonts w:ascii="Times New Roman" w:hAnsi="Times New Roman"/>
          <w:sz w:val="24"/>
          <w:szCs w:val="24"/>
        </w:rPr>
        <w:t>9.Психогимнастика (</w:t>
      </w:r>
      <w:r w:rsidR="00202686">
        <w:rPr>
          <w:rFonts w:ascii="Times New Roman" w:hAnsi="Times New Roman"/>
          <w:sz w:val="24"/>
          <w:szCs w:val="24"/>
        </w:rPr>
        <w:t>с изображением животных, птиц, растений Курского края).</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10. Тренинги.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11.Логоритмика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Словесный этюд </w:t>
      </w:r>
    </w:p>
    <w:p w:rsidR="00202686" w:rsidRDefault="00202686" w:rsidP="00C66D05">
      <w:pPr>
        <w:spacing w:after="0" w:line="240" w:lineRule="auto"/>
        <w:ind w:firstLine="567"/>
        <w:jc w:val="both"/>
        <w:rPr>
          <w:rFonts w:ascii="Times New Roman" w:hAnsi="Times New Roman"/>
          <w:sz w:val="24"/>
          <w:szCs w:val="24"/>
        </w:rPr>
      </w:pPr>
      <w:r>
        <w:rPr>
          <w:rFonts w:ascii="Times New Roman" w:hAnsi="Times New Roman"/>
          <w:sz w:val="24"/>
          <w:szCs w:val="24"/>
        </w:rPr>
        <w:t>13. Конкурсы («Конкурс чтецов»)</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14. Спортивные игры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с элементами</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детского творчества(«Городки» и др.).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15. Составление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картотеки курских</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народных игр.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16. Создание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тематических уголков по</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краеведению.</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17. Тематические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проекты(«Спортсмены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курского края»,</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мини-музей</w:t>
      </w:r>
      <w:r>
        <w:rPr>
          <w:rFonts w:ascii="Times New Roman" w:eastAsia="Calibri" w:hAnsi="Times New Roman" w:cs="Times New Roman"/>
          <w:sz w:val="24"/>
          <w:szCs w:val="24"/>
          <w:lang w:eastAsia="en-US"/>
        </w:rPr>
        <w:t xml:space="preserve"> «Олимпийские </w:t>
      </w:r>
      <w:r w:rsidRPr="00C66D05">
        <w:rPr>
          <w:rFonts w:ascii="Times New Roman" w:eastAsia="Calibri" w:hAnsi="Times New Roman" w:cs="Times New Roman"/>
          <w:sz w:val="24"/>
          <w:szCs w:val="24"/>
          <w:lang w:eastAsia="en-US"/>
        </w:rPr>
        <w:t>игры»)</w:t>
      </w:r>
    </w:p>
    <w:p w:rsidR="00202686" w:rsidRDefault="00202686" w:rsidP="00C66D0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Приоритетные направления деятельности по реализации Программ</w:t>
      </w:r>
      <w:r>
        <w:rPr>
          <w:rFonts w:ascii="Times New Roman" w:eastAsia="Times New Roman" w:hAnsi="Times New Roman" w:cs="Times New Roman"/>
          <w:sz w:val="24"/>
          <w:szCs w:val="24"/>
        </w:rPr>
        <w:t>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внедрение современных здоровьеформирующих и здоровьесберегающих технологий для сохранения и укрепления здоровья воспитанников;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гражданско-патриотическое воспитание;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приобщению детей к основам православной культуры;</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202686" w:rsidRDefault="005410F1"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активное сотрудничество с родителями воспитанников и социумом по вопросам воспитания, образования, развития детей дошкольного возраста.</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Внедрение современных здоровьеформирующих и здоровьесберегающих технологий для</w:t>
      </w:r>
      <w:r w:rsidR="009A00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сохранения и укрепления здоровья воспитанников.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Учитывая природные, социальные условия нашего края, в котором мы живём, физкультурно-оздоровительная работа, внедрение современных технологий оздоровления детей стали неотъемлемой частью деятельности.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Цель физкультурно-оздоровительной работы</w:t>
      </w:r>
      <w:r>
        <w:rPr>
          <w:rFonts w:ascii="Times New Roman" w:eastAsia="Times New Roman" w:hAnsi="Times New Roman" w:cs="Times New Roman"/>
          <w:sz w:val="24"/>
          <w:szCs w:val="24"/>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Основные принципы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активности и сознательности - участие всего коллектива педагогов и родителей в поиске</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новых, эффективных методов и целенаправленной деятельности по оздоровлению себя 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Создание условий:</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организация здоровье сберегающей среды в группе;</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выполнение санитарно-гигиенического режима.</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Организационно-методическое и педагогическое направление:</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планов оздоровления;</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Физкультурно-оздоровительное направление:</w:t>
      </w:r>
    </w:p>
    <w:p w:rsidR="00202686" w:rsidRDefault="00202686" w:rsidP="00B540B1">
      <w:pPr>
        <w:numPr>
          <w:ilvl w:val="0"/>
          <w:numId w:val="33"/>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202686" w:rsidRDefault="00202686" w:rsidP="00B540B1">
      <w:pPr>
        <w:numPr>
          <w:ilvl w:val="0"/>
          <w:numId w:val="33"/>
        </w:numPr>
        <w:spacing w:before="120"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Профилактическое направление:</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противорецидивное лечение хронических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дегельминтизация;</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оказание скорой помощи при неотложных состояниях.</w:t>
      </w: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202686" w:rsidRDefault="00202686" w:rsidP="00202686">
      <w:pPr>
        <w:spacing w:before="120" w:after="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lastRenderedPageBreak/>
        <w:t>Система оздоровительной работы</w:t>
      </w:r>
    </w:p>
    <w:p w:rsidR="00202686" w:rsidRDefault="00202686" w:rsidP="00202686">
      <w:pPr>
        <w:spacing w:after="0" w:line="240" w:lineRule="auto"/>
        <w:jc w:val="center"/>
        <w:rPr>
          <w:rFonts w:ascii="Times New Roman" w:eastAsia="Calibri" w:hAnsi="Times New Roman" w:cs="Times New Roman"/>
          <w:b/>
          <w:iCs/>
          <w:sz w:val="24"/>
          <w:szCs w:val="24"/>
          <w:lang w:bidi="en-US"/>
        </w:rPr>
      </w:pPr>
    </w:p>
    <w:tbl>
      <w:tblPr>
        <w:tblW w:w="0" w:type="auto"/>
        <w:tblInd w:w="108" w:type="dxa"/>
        <w:tblLook w:val="04A0" w:firstRow="1" w:lastRow="0" w:firstColumn="1" w:lastColumn="0" w:noHBand="0" w:noVBand="1"/>
      </w:tblPr>
      <w:tblGrid>
        <w:gridCol w:w="3498"/>
        <w:gridCol w:w="5965"/>
      </w:tblGrid>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Формы работы</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Типовой режим дня  (на холодный и теплый период года)</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Двигательный режим </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Скорректированный</w:t>
            </w:r>
            <w:r w:rsidR="005410F1">
              <w:rPr>
                <w:rFonts w:ascii="Times New Roman" w:hAnsi="Times New Roman" w:cs="Times New Roman"/>
                <w:iCs/>
              </w:rPr>
              <w:t xml:space="preserve"> </w:t>
            </w:r>
            <w:r w:rsidRPr="002F7E9A">
              <w:rPr>
                <w:rFonts w:ascii="Times New Roman" w:hAnsi="Times New Roman" w:cs="Times New Roman"/>
                <w:iCs/>
              </w:rPr>
              <w:t xml:space="preserve"> 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Индивидуальный </w:t>
            </w:r>
            <w:r w:rsidR="005410F1">
              <w:rPr>
                <w:rFonts w:ascii="Times New Roman" w:hAnsi="Times New Roman" w:cs="Times New Roman"/>
                <w:iCs/>
              </w:rPr>
              <w:t xml:space="preserve"> </w:t>
            </w:r>
            <w:r w:rsidRPr="002F7E9A">
              <w:rPr>
                <w:rFonts w:ascii="Times New Roman" w:hAnsi="Times New Roman" w:cs="Times New Roman"/>
                <w:iCs/>
              </w:rPr>
              <w:t>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Коррекция учебной нагрузки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Создание психологически комфортного климата в дошкольном образовательном учреждении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Обеспечение педагогами положительной эмоциональной мотивации всех видов детской 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Личностно-ориентированный стиль взаимодействия педагогов и специалистов с детьми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коммуникативной деятельности у детей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Диагностика и коррекция развития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Психолого-медико-педагогическая поддержка ребенка в адаптационный период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Разнообразные виды организации режима двигательной активности ребенка:</w:t>
            </w:r>
          </w:p>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Утренняя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Физкультминутки, физкультпаузы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Динамическая переменка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Организованная образовательная деятельность физической культурой</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Физические упражнения после сна</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праздники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игры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Подвижные игры на воздухе и в помещении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досуги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Дни здоровья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Ритмическая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Хореография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Самостоятельной двигательной деятельности детей в помещении и на прогулке</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Воспитание общих и индивидуальных гигиенических навыков, интересов и любви к физической активности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безопасности жизнедеятельности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Сбалансированное питание в соответствии с действующими натуральными нормами (группы с 12-часовым пребыванием) </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проводит</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202686">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36"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2 раза в неделю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по физической культуре, воспитатели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  инструктор  по физической культуре</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родителями о состоянии здоровья ребенка по выполнению рекомендаций медсестры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посвященный вопросам 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сестра, специалисты и воспитатели ДОУ</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сестра, старший воспитатель, инструктор по физической культуре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p>
        </w:tc>
      </w:tr>
    </w:tbl>
    <w:p w:rsidR="00202686" w:rsidRDefault="00202686" w:rsidP="00202686">
      <w:pPr>
        <w:spacing w:before="120" w:after="120"/>
        <w:jc w:val="center"/>
        <w:rPr>
          <w:rFonts w:ascii="Times New Roman" w:eastAsia="Calibri" w:hAnsi="Times New Roman" w:cs="Times New Roman"/>
          <w:b/>
          <w:iCs/>
          <w:sz w:val="24"/>
          <w:szCs w:val="24"/>
          <w:lang w:eastAsia="en-US" w:bidi="en-US"/>
        </w:rPr>
      </w:pPr>
      <w:r>
        <w:rPr>
          <w:rFonts w:ascii="Times New Roman" w:eastAsia="Calibri" w:hAnsi="Times New Roman" w:cs="Times New Roman"/>
          <w:b/>
          <w:iCs/>
          <w:sz w:val="24"/>
          <w:szCs w:val="24"/>
          <w:lang w:bidi="en-US"/>
        </w:rPr>
        <w:t>Двигательный режим</w:t>
      </w:r>
    </w:p>
    <w:tbl>
      <w:tblPr>
        <w:tblW w:w="9360" w:type="dxa"/>
        <w:tblInd w:w="108" w:type="dxa"/>
        <w:tblLayout w:type="fixed"/>
        <w:tblLook w:val="04A0" w:firstRow="1" w:lastRow="0" w:firstColumn="1" w:lastColumn="0" w:noHBand="0" w:noVBand="1"/>
      </w:tblPr>
      <w:tblGrid>
        <w:gridCol w:w="7658"/>
        <w:gridCol w:w="1702"/>
      </w:tblGrid>
      <w:tr w:rsidR="00202686" w:rsidTr="00C66D05">
        <w:trPr>
          <w:cantSplit/>
          <w:trHeight w:val="40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b/>
                <w:i/>
                <w:iCs/>
              </w:rPr>
            </w:pPr>
            <w:r w:rsidRPr="002F7E9A">
              <w:rPr>
                <w:rFonts w:ascii="Times New Roman" w:hAnsi="Times New Roman" w:cs="Times New Roman"/>
                <w:b/>
                <w:i/>
                <w:iCs/>
              </w:rPr>
              <w:t>Возраст детей</w:t>
            </w:r>
          </w:p>
          <w:p w:rsidR="00202686" w:rsidRPr="002F7E9A" w:rsidRDefault="00202686">
            <w:pPr>
              <w:rPr>
                <w:rFonts w:ascii="Times New Roman" w:hAnsi="Times New Roman" w:cs="Times New Roman"/>
                <w:b/>
                <w:i/>
                <w:iCs/>
              </w:rPr>
            </w:pPr>
            <w:r w:rsidRPr="002F7E9A">
              <w:rPr>
                <w:rFonts w:ascii="Times New Roman" w:hAnsi="Times New Roman" w:cs="Times New Roman"/>
                <w:b/>
                <w:i/>
                <w:iCs/>
              </w:rPr>
              <w:t>Виды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6-7л.</w:t>
            </w:r>
          </w:p>
        </w:tc>
      </w:tr>
      <w:tr w:rsidR="00202686" w:rsidTr="00C66D05">
        <w:trPr>
          <w:cantSplit/>
          <w:trHeight w:val="30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Утренняя гимнастика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23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Физминутки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37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Подвижные игры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27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Разминка после сна</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8</w:t>
            </w:r>
          </w:p>
        </w:tc>
      </w:tr>
      <w:tr w:rsidR="00202686" w:rsidTr="00C66D05">
        <w:trPr>
          <w:cantSplit/>
          <w:trHeight w:val="29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Физические упражнения на свежем воздухе</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395"/>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Свободная активная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40</w:t>
            </w:r>
          </w:p>
        </w:tc>
      </w:tr>
      <w:tr w:rsidR="00202686" w:rsidTr="00C66D05">
        <w:trPr>
          <w:cantSplit/>
          <w:trHeight w:val="274"/>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Физкультурный досуг (1 в неделю)</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Игры-хороводы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15</w:t>
            </w:r>
          </w:p>
        </w:tc>
      </w:tr>
      <w:tr w:rsidR="00202686" w:rsidTr="00C66D05">
        <w:trPr>
          <w:cantSplit/>
          <w:trHeight w:val="28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Спортивные эстафеты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20</w:t>
            </w:r>
          </w:p>
        </w:tc>
      </w:tr>
      <w:tr w:rsidR="00202686" w:rsidTr="00C66D05">
        <w:trPr>
          <w:cantSplit/>
          <w:trHeight w:val="26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Музыкально-ритмическая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12</w:t>
            </w:r>
          </w:p>
        </w:tc>
      </w:tr>
      <w:tr w:rsidR="00202686" w:rsidTr="00C66D05">
        <w:trPr>
          <w:cantSplit/>
          <w:trHeight w:val="31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Итого за день (в мин)</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C66D05" w:rsidP="00C66D05">
            <w:pPr>
              <w:rPr>
                <w:rFonts w:ascii="Times New Roman" w:hAnsi="Times New Roman" w:cs="Times New Roman"/>
                <w:iCs/>
              </w:rPr>
            </w:pPr>
            <w:r>
              <w:rPr>
                <w:rFonts w:ascii="Times New Roman" w:hAnsi="Times New Roman" w:cs="Times New Roman"/>
                <w:iCs/>
              </w:rPr>
              <w:t>3</w:t>
            </w:r>
            <w:r w:rsidR="00202686" w:rsidRPr="002F7E9A">
              <w:rPr>
                <w:rFonts w:ascii="Times New Roman" w:hAnsi="Times New Roman" w:cs="Times New Roman"/>
                <w:iCs/>
              </w:rPr>
              <w:t xml:space="preserve"> ч.</w:t>
            </w:r>
            <w:r>
              <w:rPr>
                <w:rFonts w:ascii="Times New Roman" w:hAnsi="Times New Roman" w:cs="Times New Roman"/>
                <w:iCs/>
              </w:rPr>
              <w:t>5</w:t>
            </w:r>
            <w:r w:rsidR="00202686" w:rsidRPr="002F7E9A">
              <w:rPr>
                <w:rFonts w:ascii="Times New Roman" w:hAnsi="Times New Roman" w:cs="Times New Roman"/>
                <w:iCs/>
              </w:rPr>
              <w:t>5 мин.</w:t>
            </w:r>
          </w:p>
        </w:tc>
      </w:tr>
    </w:tbl>
    <w:p w:rsidR="00202686" w:rsidRDefault="00202686" w:rsidP="0020268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lang w:bidi="en-US"/>
        </w:rPr>
        <w:tab/>
      </w:r>
      <w:r>
        <w:rPr>
          <w:rFonts w:ascii="Times New Roman" w:eastAsia="Times New Roman" w:hAnsi="Times New Roman" w:cs="Times New Roman"/>
          <w:sz w:val="24"/>
          <w:szCs w:val="24"/>
        </w:rPr>
        <w:t xml:space="preserve">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«коврикам здоровья», полоскание горла водой комнатной температуры). </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Обеспечение равных стартовых возможностей для обучения детей в общеобразовательных учреждениях.</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Инновационная деятельность.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Информационные технологии в воспитательно-образовательном процессе.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Педагоги группы применяют ИКТ в образовательном процессе, создавая авторские, оригинальные продукты в виде презентаций отдельных тем недели, дидактических продуктов  и активно используют с целью расширения представлений об окружающем мире.</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проектов.</w:t>
      </w:r>
    </w:p>
    <w:p w:rsidR="00202686" w:rsidRDefault="00202686" w:rsidP="00202686">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 «Природа родного края» и др..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Формирование познавательных интересов и познавательных действий реб</w:t>
      </w:r>
      <w:r>
        <w:rPr>
          <w:rFonts w:ascii="Cambria Math" w:eastAsia="Calibri" w:hAnsi="Cambria Math" w:cs="Cambria Math"/>
          <w:b/>
          <w:sz w:val="24"/>
          <w:szCs w:val="24"/>
        </w:rPr>
        <w:t>ё</w:t>
      </w:r>
      <w:r>
        <w:rPr>
          <w:rFonts w:ascii="Times New Roman" w:eastAsia="Calibri" w:hAnsi="Times New Roman" w:cs="Times New Roman"/>
          <w:b/>
          <w:sz w:val="24"/>
          <w:szCs w:val="24"/>
        </w:rPr>
        <w:t>нка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через включение в различные виды деятельности.</w:t>
      </w:r>
    </w:p>
    <w:p w:rsidR="00202686" w:rsidRDefault="00202686" w:rsidP="00202686">
      <w:pPr>
        <w:tabs>
          <w:tab w:val="center" w:pos="4677"/>
          <w:tab w:val="right" w:pos="9354"/>
        </w:tabs>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Направленность на дальнейшее образование.</w:t>
      </w:r>
      <w:r>
        <w:rPr>
          <w:rFonts w:ascii="Times New Roman" w:eastAsia="Calibri" w:hAnsi="Times New Roman" w:cs="Times New Roman"/>
          <w:b/>
          <w:sz w:val="24"/>
          <w:szCs w:val="24"/>
        </w:rPr>
        <w:tab/>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формирования полноценных представлений и развития познавательных процессов –восприятия, памяти, мышления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очень важное значение имеет непосредственное </w:t>
      </w:r>
      <w:r w:rsidR="00DE73B1">
        <w:rPr>
          <w:rFonts w:ascii="Times New Roman" w:eastAsia="Calibri" w:hAnsi="Times New Roman" w:cs="Times New Roman"/>
          <w:sz w:val="24"/>
          <w:szCs w:val="24"/>
        </w:rPr>
        <w:t xml:space="preserve">наблюдении </w:t>
      </w:r>
      <w:r w:rsidR="002F7E9A">
        <w:rPr>
          <w:rFonts w:ascii="Times New Roman" w:eastAsia="Calibri" w:hAnsi="Times New Roman" w:cs="Times New Roman"/>
          <w:sz w:val="24"/>
          <w:szCs w:val="24"/>
        </w:rPr>
        <w:t xml:space="preserve">с </w:t>
      </w:r>
      <w:r>
        <w:rPr>
          <w:rFonts w:ascii="Times New Roman" w:eastAsia="Calibri" w:hAnsi="Times New Roman" w:cs="Times New Roman"/>
          <w:sz w:val="24"/>
          <w:szCs w:val="24"/>
        </w:rPr>
        <w:t>детьми изучаемых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Наглядные методы обучения разрабатываются на основе моделей, воспроизводящих скрытые свойства и связи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таких видах работы с детьми важно придерживаться принципа систематичности, так как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природные изменения явлений часто связаны с длительным периодом (например, смена врем</w:t>
      </w:r>
      <w:r>
        <w:rPr>
          <w:rFonts w:ascii="Cambria Math" w:eastAsia="Calibri" w:hAnsi="Cambria Math" w:cs="Cambria Math"/>
          <w:sz w:val="24"/>
          <w:szCs w:val="24"/>
        </w:rPr>
        <w:t>ё</w:t>
      </w:r>
      <w:r>
        <w:rPr>
          <w:rFonts w:ascii="Times New Roman" w:eastAsia="Calibri" w:hAnsi="Times New Roman" w:cs="Times New Roman"/>
          <w:sz w:val="24"/>
          <w:szCs w:val="24"/>
        </w:rPr>
        <w:t>н</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группе используются практические методы. В одном случае детям дают готовый образец («что нужно сделать»), разъясняют и показывают способы его получения («как нужно сделать»).</w:t>
      </w:r>
      <w:r w:rsidR="00392242">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Возможна и другая постановка задачи, когда детям не дают готовых образцов, а сообщают лишь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 которым должен удовлетворять сделанный реб</w:t>
      </w:r>
      <w:r>
        <w:rPr>
          <w:rFonts w:ascii="Cambria Math" w:eastAsia="Calibri" w:hAnsi="Cambria Math" w:cs="Cambria Math"/>
          <w:sz w:val="24"/>
          <w:szCs w:val="24"/>
        </w:rPr>
        <w:t>ё</w:t>
      </w:r>
      <w:r>
        <w:rPr>
          <w:rFonts w:ascii="Times New Roman" w:eastAsia="Calibri" w:hAnsi="Times New Roman" w:cs="Times New Roman"/>
          <w:sz w:val="24"/>
          <w:szCs w:val="24"/>
        </w:rPr>
        <w:t>нком объект (постройка, рисунок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Каким должен быть этот будущий рисунок, реб</w:t>
      </w:r>
      <w:r>
        <w:rPr>
          <w:rFonts w:ascii="Cambria Math" w:eastAsia="Calibri" w:hAnsi="Cambria Math" w:cs="Cambria Math"/>
          <w:sz w:val="24"/>
          <w:szCs w:val="24"/>
        </w:rPr>
        <w:t>ё</w:t>
      </w:r>
      <w:r>
        <w:rPr>
          <w:rFonts w:ascii="Times New Roman" w:eastAsia="Calibri" w:hAnsi="Times New Roman" w:cs="Times New Roman"/>
          <w:sz w:val="24"/>
          <w:szCs w:val="24"/>
        </w:rPr>
        <w:t>нок определяет вначале с помощью воспитателя, а затем сам, исходя из заданных условий.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Детям также предоставляются модели изучаемых объектов, которые в наглядной форме не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понимание того, что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всем людям необходимо получать образование. Формирование отношения к образованию как 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одной из ведущих жизненных ценностей.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Создание благоприятной социальной ситуации развития каждого реб</w:t>
      </w:r>
      <w:r>
        <w:rPr>
          <w:rFonts w:ascii="Cambria Math" w:eastAsia="Calibri" w:hAnsi="Cambria Math" w:cs="Cambria Math"/>
          <w:b/>
          <w:sz w:val="24"/>
          <w:szCs w:val="24"/>
        </w:rPr>
        <w:t>ё</w:t>
      </w:r>
      <w:r>
        <w:rPr>
          <w:rFonts w:ascii="Times New Roman" w:eastAsia="Calibri" w:hAnsi="Times New Roman" w:cs="Times New Roman"/>
          <w:b/>
          <w:sz w:val="24"/>
          <w:szCs w:val="24"/>
        </w:rPr>
        <w:t>нка в соответствии с</w:t>
      </w:r>
      <w:r w:rsidR="003922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его возрастными и индивидуальными особенностями и склонностями.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работе с детьми используются социальные ситуации: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Развивающие ситуации (способствуют развитию реб</w:t>
      </w:r>
      <w:r>
        <w:rPr>
          <w:rFonts w:ascii="Cambria Math" w:eastAsia="Calibri" w:hAnsi="Cambria Math" w:cs="Cambria Math"/>
          <w:sz w:val="24"/>
          <w:szCs w:val="24"/>
        </w:rPr>
        <w:t>ё</w:t>
      </w:r>
      <w:r>
        <w:rPr>
          <w:rFonts w:ascii="Times New Roman" w:eastAsia="Calibri" w:hAnsi="Times New Roman" w:cs="Times New Roman"/>
          <w:sz w:val="24"/>
          <w:szCs w:val="24"/>
        </w:rPr>
        <w:t>нка, где ему предоставляются материалы</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У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проявляются возможности обсуждать, действовать, отображать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дополнять. Ситуация может наполняться разным содержанием и продолжаться на протяжении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недели и даже месяца.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Введение в игровую ситуацию. Детям предлагается ситуация, мотивирующая их к дидактической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«Открытие»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Воспитатель изучает интересы и склонности детей, да</w:t>
      </w:r>
      <w:r>
        <w:rPr>
          <w:rFonts w:ascii="Cambria Math" w:eastAsia="Calibri" w:hAnsi="Cambria Math" w:cs="Cambria Math"/>
          <w:sz w:val="24"/>
          <w:szCs w:val="24"/>
        </w:rPr>
        <w:t>ё</w:t>
      </w:r>
      <w:r>
        <w:rPr>
          <w:rFonts w:ascii="Times New Roman" w:eastAsia="Calibri" w:hAnsi="Times New Roman" w:cs="Times New Roman"/>
          <w:sz w:val="24"/>
          <w:szCs w:val="24"/>
        </w:rPr>
        <w:t>т советы, поощряет общение друг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другом, созда</w:t>
      </w:r>
      <w:r>
        <w:rPr>
          <w:rFonts w:ascii="Cambria Math" w:eastAsia="Calibri" w:hAnsi="Cambria Math" w:cs="Cambria Math"/>
          <w:sz w:val="24"/>
          <w:szCs w:val="24"/>
        </w:rPr>
        <w:t>ё</w:t>
      </w:r>
      <w:r>
        <w:rPr>
          <w:rFonts w:ascii="Times New Roman" w:eastAsia="Calibri" w:hAnsi="Times New Roman" w:cs="Times New Roman"/>
          <w:sz w:val="24"/>
          <w:szCs w:val="24"/>
        </w:rPr>
        <w:t>т условия для саморазвития. И в то же время воспитатель включается в социальную ситуацию, стремясь обогатить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содержанием.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 культурой и окружающим миром.</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Направленность на взаимодействие с семьёй.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w:t>
      </w:r>
      <w:r>
        <w:rPr>
          <w:rFonts w:ascii="Times New Roman" w:eastAsia="Times New Roman" w:hAnsi="Times New Roman" w:cs="Times New Roman"/>
          <w:sz w:val="24"/>
          <w:szCs w:val="24"/>
        </w:rPr>
        <w:lastRenderedPageBreak/>
        <w:t>художественно-эстетических и др.) в соответствии с возрастными и индивидуальными особенностями.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эмоционального опыта детей в общении с представителями старшего поколения семьи.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Модель взаимодействия старшего поколения семьи включает три компонента: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эмоционально-мотивационный компонент представляет собой систему мотивов и чувств,</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определяющих позитивное отношение старшего поколения к ребёнку, его потребностям и интересам;</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Работа в ДОУ направлена на то, чтобы родители понимали ценность воспитания в детях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в ДОУ.</w:t>
      </w:r>
    </w:p>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Взаимодействие с социальными партн</w:t>
      </w:r>
      <w:r>
        <w:rPr>
          <w:rFonts w:ascii="Cambria Math" w:eastAsia="Calibri" w:hAnsi="Cambria Math" w:cs="Cambria Math"/>
          <w:b/>
          <w:sz w:val="24"/>
          <w:szCs w:val="24"/>
        </w:rPr>
        <w:t>ё</w:t>
      </w:r>
      <w:r>
        <w:rPr>
          <w:rFonts w:ascii="Times New Roman" w:eastAsia="Calibri" w:hAnsi="Times New Roman" w:cs="Times New Roman"/>
          <w:b/>
          <w:sz w:val="24"/>
          <w:szCs w:val="24"/>
        </w:rPr>
        <w:t>рами.</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каждым из партнеров базируется на следующих принципах:</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-добровольность,</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равноправие сторон,</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уважение интересов друг друга,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соблюдение законов и иных нормативных актов,</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обязательность исполнения договоренности,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ответственность за нарушение соглашений.</w:t>
      </w:r>
    </w:p>
    <w:p w:rsidR="00202686" w:rsidRDefault="00202686" w:rsidP="00202686">
      <w:pPr>
        <w:tabs>
          <w:tab w:val="left" w:pos="567"/>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W w:w="0" w:type="auto"/>
        <w:tblInd w:w="108" w:type="dxa"/>
        <w:tblLook w:val="01E0" w:firstRow="1" w:lastRow="1" w:firstColumn="1" w:lastColumn="1" w:noHBand="0" w:noVBand="0"/>
      </w:tblPr>
      <w:tblGrid>
        <w:gridCol w:w="2727"/>
        <w:gridCol w:w="6629"/>
      </w:tblGrid>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Социальный партнер</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Цели и формы работы</w:t>
            </w:r>
          </w:p>
        </w:tc>
      </w:tr>
      <w:tr w:rsidR="00202686" w:rsidTr="002F7E9A">
        <w:trPr>
          <w:trHeight w:val="1659"/>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 xml:space="preserve">Административные структуры: </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rPr>
              <w:t>Управление образования Фатежского района Курской области</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решение вопросов по внебюджетным ассигнованиям. </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заседания методических объединений, Педагогических советов, общих родительских собраний. </w:t>
            </w:r>
          </w:p>
        </w:tc>
      </w:tr>
      <w:tr w:rsidR="00202686" w:rsidTr="00730EB4">
        <w:trPr>
          <w:trHeight w:val="2541"/>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lastRenderedPageBreak/>
              <w:t>МБОУ ДО «Фатежская детская школа искусств»</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color w:val="000000"/>
              </w:rPr>
            </w:pPr>
            <w:r w:rsidRPr="002F7E9A">
              <w:rPr>
                <w:rFonts w:ascii="Times New Roman" w:hAnsi="Times New Roman" w:cs="Times New Roman"/>
                <w:b/>
                <w:bCs/>
                <w:color w:val="000000"/>
              </w:rPr>
              <w:t>Цель</w:t>
            </w:r>
            <w:r w:rsidRPr="002F7E9A">
              <w:rPr>
                <w:rFonts w:ascii="Times New Roman" w:hAnsi="Times New Roman" w:cs="Times New Roman"/>
                <w:color w:val="000000"/>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b/>
                <w:bCs/>
                <w:color w:val="000000"/>
              </w:rPr>
              <w:t xml:space="preserve">Формы работы: </w:t>
            </w:r>
            <w:r w:rsidRPr="002F7E9A">
              <w:rPr>
                <w:rFonts w:ascii="Times New Roman" w:hAnsi="Times New Roman" w:cs="Times New Roman"/>
                <w:bCs/>
                <w:color w:val="000000"/>
              </w:rPr>
              <w:t xml:space="preserve"> концерты и театрализованные представления   на базе ДОУ,  </w:t>
            </w:r>
            <w:r w:rsidRPr="002F7E9A">
              <w:rPr>
                <w:rFonts w:ascii="Times New Roman" w:hAnsi="Times New Roman" w:cs="Times New Roman"/>
                <w:color w:val="000000"/>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Фатежская детская библиотека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bC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F7E9A">
              <w:rPr>
                <w:rFonts w:ascii="Times New Roman" w:hAnsi="Times New Roman" w:cs="Times New Roman"/>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Фатеж</w:t>
            </w:r>
            <w:r w:rsidR="005410F1">
              <w:rPr>
                <w:rFonts w:ascii="Times New Roman" w:hAnsi="Times New Roman" w:cs="Times New Roman"/>
              </w:rPr>
              <w:t>с</w:t>
            </w:r>
            <w:r w:rsidRPr="002F7E9A">
              <w:rPr>
                <w:rFonts w:ascii="Times New Roman" w:hAnsi="Times New Roman" w:cs="Times New Roman"/>
              </w:rPr>
              <w:t xml:space="preserve">кий краеведческий музей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воспитание патриотизма, гражданственности, высоких моральных и нравственных качеств дошкольников.</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bCs/>
              </w:rPr>
              <w:t xml:space="preserve">познавательные занятия сотрудников музея на базе ДОУ, проектная деятельность, интерактивные занятия воспитателей с детьми, </w:t>
            </w:r>
            <w:r w:rsidRPr="002F7E9A">
              <w:rPr>
                <w:rFonts w:ascii="Times New Roman" w:hAnsi="Times New Roman" w:cs="Times New Roman"/>
                <w:color w:val="000000"/>
              </w:rPr>
              <w:t>мастер-классы для детей и педагогов.</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Мемориальный музей композитора Г.В. Свиридова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формирование музыкально-эстетических вкусов, способностей к художественному восприятию музыки</w:t>
            </w:r>
          </w:p>
          <w:p w:rsidR="00202686" w:rsidRPr="002F7E9A" w:rsidRDefault="00202686" w:rsidP="00730EB4">
            <w:pPr>
              <w:autoSpaceDE w:val="0"/>
              <w:autoSpaceDN w:val="0"/>
              <w:adjustRightInd w:val="0"/>
              <w:spacing w:after="120"/>
              <w:rPr>
                <w:rFonts w:ascii="Times New Roman" w:hAnsi="Times New Roman" w:cs="Times New Roman"/>
                <w:b/>
                <w:bCs/>
              </w:rPr>
            </w:pPr>
            <w:r w:rsidRPr="002F7E9A">
              <w:rPr>
                <w:rFonts w:ascii="Times New Roman" w:hAnsi="Times New Roman" w:cs="Times New Roman"/>
                <w:b/>
                <w:bCs/>
              </w:rPr>
              <w:t xml:space="preserve">Формы работы: </w:t>
            </w:r>
            <w:r w:rsidRPr="002F7E9A">
              <w:rPr>
                <w:rFonts w:ascii="Times New Roman" w:hAnsi="Times New Roman" w:cs="Times New Roman"/>
                <w:bCs/>
              </w:rPr>
              <w:t>экскурсии,</w:t>
            </w:r>
            <w:r w:rsidR="009A0068">
              <w:rPr>
                <w:rFonts w:ascii="Times New Roman" w:hAnsi="Times New Roman" w:cs="Times New Roman"/>
                <w:bCs/>
              </w:rPr>
              <w:t xml:space="preserve"> </w:t>
            </w:r>
            <w:r w:rsidRPr="002F7E9A">
              <w:rPr>
                <w:rFonts w:ascii="Times New Roman" w:hAnsi="Times New Roman" w:cs="Times New Roman"/>
                <w:bCs/>
              </w:rPr>
              <w:t>познавательные занятия сотрудников музея на базе музея, проектная деятельность, интерактивные занятия воспитателей с детьми</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 xml:space="preserve">МКОУ «Фатежская средняя общеобразовательная  школа  № 1», </w:t>
            </w:r>
          </w:p>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МКОУ «Фатежская средняя общеобразовательная  школа  № 2»</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МКУ «Фатежский РДНТ»</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Формы работы:</w:t>
            </w:r>
            <w:r w:rsidR="005410F1">
              <w:rPr>
                <w:rFonts w:ascii="Times New Roman" w:hAnsi="Times New Roman" w:cs="Times New Roman"/>
                <w:b/>
              </w:rPr>
              <w:t xml:space="preserve"> </w:t>
            </w:r>
            <w:r w:rsidRPr="002F7E9A">
              <w:rPr>
                <w:rFonts w:ascii="Times New Roman" w:hAnsi="Times New Roman" w:cs="Times New Roman"/>
              </w:rPr>
              <w:t>мульти</w:t>
            </w:r>
            <w:r w:rsidR="009A0068">
              <w:rPr>
                <w:rFonts w:ascii="Times New Roman" w:hAnsi="Times New Roman" w:cs="Times New Roman"/>
              </w:rPr>
              <w:t xml:space="preserve"> </w:t>
            </w:r>
            <w:r w:rsidRPr="002F7E9A">
              <w:rPr>
                <w:rFonts w:ascii="Times New Roman" w:hAnsi="Times New Roman" w:cs="Times New Roman"/>
              </w:rPr>
              <w:t>лектории, лекции, мастер-классы для детей и педагогов, посещение кинотеатра в каникулярный период.</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rPr>
            </w:pPr>
            <w:r w:rsidRPr="002F7E9A">
              <w:rPr>
                <w:rFonts w:ascii="Times New Roman" w:hAnsi="Times New Roman" w:cs="Times New Roman"/>
              </w:rPr>
              <w:t xml:space="preserve">ОБУК «Курский государственный театр </w:t>
            </w:r>
            <w:r w:rsidRPr="002F7E9A">
              <w:rPr>
                <w:rFonts w:ascii="Times New Roman" w:hAnsi="Times New Roman" w:cs="Times New Roman"/>
              </w:rPr>
              <w:lastRenderedPageBreak/>
              <w:t>кукол», Курский экспериментальный театр-студия «Малыш».</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lastRenderedPageBreak/>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rPr>
              <w:lastRenderedPageBreak/>
              <w:t>Формы работы:</w:t>
            </w:r>
            <w:r w:rsidRPr="002F7E9A">
              <w:rPr>
                <w:rFonts w:ascii="Times New Roman" w:hAnsi="Times New Roman" w:cs="Times New Roman"/>
              </w:rPr>
              <w:t xml:space="preserve"> показ спектаклей.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lastRenderedPageBreak/>
              <w:t xml:space="preserve">Детская спортивная школа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физкультурно-оздоровительной  работы,  воспитание у детей привычки к здоровому образу жизни.</w:t>
            </w:r>
          </w:p>
          <w:p w:rsidR="00202686" w:rsidRPr="002F7E9A" w:rsidRDefault="00202686" w:rsidP="00C66D05">
            <w:pPr>
              <w:autoSpaceDE w:val="0"/>
              <w:autoSpaceDN w:val="0"/>
              <w:adjustRightInd w:val="0"/>
              <w:spacing w:after="0"/>
              <w:jc w:val="both"/>
              <w:rPr>
                <w:rFonts w:ascii="Times New Roman" w:hAnsi="Times New Roman" w:cs="Times New Roman"/>
              </w:rPr>
            </w:pPr>
            <w:r w:rsidRPr="002F7E9A">
              <w:rPr>
                <w:rFonts w:ascii="Times New Roman" w:hAnsi="Times New Roman" w:cs="Times New Roman"/>
                <w:b/>
              </w:rPr>
              <w:t xml:space="preserve">Формы работы: </w:t>
            </w:r>
            <w:r w:rsidRPr="002F7E9A">
              <w:rPr>
                <w:rFonts w:ascii="Times New Roman" w:hAnsi="Times New Roman" w:cs="Times New Roman"/>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color w:val="FF0000"/>
              </w:rPr>
            </w:pPr>
            <w:r w:rsidRPr="002F7E9A">
              <w:rPr>
                <w:rFonts w:ascii="Times New Roman" w:eastAsia="Times New Roman" w:hAnsi="Times New Roman" w:cs="Times New Roman"/>
              </w:rPr>
              <w:t>ОБУЗ «Фатежская центральная районная больница Имени Валентина Феликсовича Войно-Ясенецкого, Святого Луки</w:t>
            </w:r>
            <w:r w:rsidRPr="002F7E9A">
              <w:rPr>
                <w:rFonts w:ascii="Times New Roman" w:hAnsi="Times New Roman" w:cs="Times New Roman"/>
              </w:rPr>
              <w:t>».</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охрана жизни и здоровья детей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Форма работы: </w:t>
            </w:r>
            <w:r w:rsidRPr="002F7E9A">
              <w:rPr>
                <w:rFonts w:ascii="Times New Roman" w:hAnsi="Times New Roman" w:cs="Times New Roman"/>
              </w:rPr>
              <w:t xml:space="preserve">профилактика заболеваний (наглядная агитация, беседы, осмотр детей узкими специалистами). </w:t>
            </w:r>
          </w:p>
        </w:tc>
      </w:tr>
      <w:tr w:rsidR="00202686" w:rsidTr="00C66D05">
        <w:trPr>
          <w:trHeight w:val="870"/>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 xml:space="preserve">Правоохранительные органы: ГИБДД, ОГПН, ОВД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создание безопасных условий в ДОУ, обучение ОБЖ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занятия, игры, тренировки, экскурсии, инструктажи </w:t>
            </w:r>
          </w:p>
        </w:tc>
      </w:tr>
      <w:tr w:rsidR="00C66D05" w:rsidTr="00202686">
        <w:tc>
          <w:tcPr>
            <w:tcW w:w="2727"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C66D05" w:rsidRPr="000661F6" w:rsidRDefault="00C66D05" w:rsidP="007C6105">
            <w:pPr>
              <w:pStyle w:val="Default"/>
              <w:rPr>
                <w:color w:val="auto"/>
                <w:lang w:bidi="en-US"/>
              </w:rPr>
            </w:pPr>
            <w:r w:rsidRPr="000661F6">
              <w:rPr>
                <w:color w:val="auto"/>
                <w:lang w:bidi="en-US"/>
              </w:rPr>
              <w:t>отдел по опеке и</w:t>
            </w:r>
          </w:p>
          <w:p w:rsidR="00C66D05" w:rsidRPr="000661F6" w:rsidRDefault="00C66D05" w:rsidP="007C6105">
            <w:pPr>
              <w:pStyle w:val="Default"/>
              <w:rPr>
                <w:color w:val="auto"/>
                <w:lang w:bidi="en-US"/>
              </w:rPr>
            </w:pPr>
            <w:r w:rsidRPr="000661F6">
              <w:rPr>
                <w:color w:val="auto"/>
                <w:lang w:bidi="en-US"/>
              </w:rPr>
              <w:t>попечительству</w:t>
            </w:r>
          </w:p>
          <w:p w:rsidR="00C66D05" w:rsidRPr="000661F6" w:rsidRDefault="00C66D05" w:rsidP="007C6105">
            <w:pPr>
              <w:pStyle w:val="Default"/>
              <w:rPr>
                <w:color w:val="auto"/>
                <w:lang w:bidi="en-US"/>
              </w:rPr>
            </w:pPr>
            <w:r w:rsidRPr="000661F6">
              <w:rPr>
                <w:color w:val="auto"/>
                <w:lang w:bidi="en-US"/>
              </w:rPr>
              <w:t>Управления</w:t>
            </w:r>
          </w:p>
          <w:p w:rsidR="00C66D05" w:rsidRPr="000661F6" w:rsidRDefault="00C66D05" w:rsidP="007C6105">
            <w:pPr>
              <w:pStyle w:val="Default"/>
              <w:rPr>
                <w:color w:val="auto"/>
                <w:lang w:bidi="en-US"/>
              </w:rPr>
            </w:pPr>
            <w:r w:rsidRPr="000661F6">
              <w:rPr>
                <w:color w:val="auto"/>
                <w:lang w:bidi="en-US"/>
              </w:rPr>
              <w:t>образования</w:t>
            </w:r>
          </w:p>
          <w:p w:rsidR="00C66D05" w:rsidRPr="000661F6" w:rsidRDefault="00C66D05" w:rsidP="007C6105">
            <w:pPr>
              <w:pStyle w:val="Default"/>
              <w:rPr>
                <w:color w:val="auto"/>
                <w:lang w:bidi="en-US"/>
              </w:rPr>
            </w:pPr>
            <w:r w:rsidRPr="000661F6">
              <w:rPr>
                <w:color w:val="auto"/>
                <w:lang w:bidi="en-US"/>
              </w:rPr>
              <w:t>Администрации</w:t>
            </w:r>
          </w:p>
          <w:p w:rsidR="00C66D05" w:rsidRPr="000661F6" w:rsidRDefault="00C66D05" w:rsidP="007C6105">
            <w:pPr>
              <w:pStyle w:val="Default"/>
              <w:rPr>
                <w:color w:val="auto"/>
                <w:lang w:bidi="en-US"/>
              </w:rPr>
            </w:pPr>
            <w:r w:rsidRPr="000661F6">
              <w:rPr>
                <w:color w:val="auto"/>
                <w:lang w:bidi="en-US"/>
              </w:rPr>
              <w:t>Фатежского района</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629"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Pr>
                <w:rFonts w:ascii="Times New Roman" w:hAnsi="Times New Roman"/>
                <w:lang w:bidi="en-US"/>
              </w:rPr>
              <w:t>;</w:t>
            </w:r>
            <w:r w:rsidR="009A0068">
              <w:rPr>
                <w:rFonts w:ascii="Times New Roman" w:hAnsi="Times New Roman"/>
                <w:lang w:bidi="en-US"/>
              </w:rPr>
              <w:t xml:space="preserve"> </w:t>
            </w:r>
            <w:r w:rsidRPr="0021256C">
              <w:rPr>
                <w:rFonts w:ascii="Times New Roman" w:hAnsi="Times New Roman"/>
                <w:bCs/>
                <w:lang w:bidi="en-US"/>
              </w:rPr>
              <w:t>оказание помощи нуждающимся семьям и детям</w:t>
            </w:r>
            <w:r>
              <w:rPr>
                <w:rFonts w:ascii="Times New Roman" w:hAnsi="Times New Roman"/>
                <w:bCs/>
                <w:lang w:bidi="en-US"/>
              </w:rPr>
              <w:t xml:space="preserve">, </w:t>
            </w:r>
            <w:r w:rsidRPr="0021256C">
              <w:rPr>
                <w:rFonts w:ascii="Times New Roman" w:hAnsi="Times New Roman"/>
                <w:bCs/>
                <w:lang w:bidi="en-US"/>
              </w:rPr>
              <w:t>участие в благотворительных акциях.</w:t>
            </w:r>
          </w:p>
        </w:tc>
      </w:tr>
    </w:tbl>
    <w:p w:rsidR="00202686" w:rsidRDefault="00202686" w:rsidP="00202686">
      <w:pPr>
        <w:spacing w:before="240" w:after="12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 ОРГАНИЗАЦИОННЫЙ РАЗДЕЛ.</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 Обязательная часть.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3.1.1.Психолого-педагогические условия, обеспечивающие развитие ребенка.</w:t>
      </w:r>
    </w:p>
    <w:p w:rsidR="00202686" w:rsidRDefault="00202686" w:rsidP="0020268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Для успешной реализации Программы  обеспечены </w:t>
      </w:r>
      <w:r>
        <w:rPr>
          <w:rFonts w:ascii="Times New Roman" w:eastAsia="Times New Roman" w:hAnsi="Times New Roman" w:cs="Times New Roman"/>
          <w:b/>
          <w:i/>
          <w:sz w:val="24"/>
          <w:szCs w:val="24"/>
        </w:rPr>
        <w:t>следующие 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детей от всех форм физического и психического насилия;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оптимизации работы с группой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Участие ребёнка в психологической диагностике допускается только с согласия его родителей (законных представителей).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202686" w:rsidRDefault="00202686" w:rsidP="00C66D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6D05" w:rsidRDefault="00C66D05" w:rsidP="00202686">
      <w:pPr>
        <w:spacing w:after="120" w:line="240" w:lineRule="auto"/>
        <w:ind w:firstLine="567"/>
        <w:jc w:val="both"/>
        <w:rPr>
          <w:rFonts w:ascii="Times New Roman" w:eastAsia="Times New Roman" w:hAnsi="Times New Roman" w:cs="Times New Roman"/>
          <w:sz w:val="24"/>
          <w:szCs w:val="24"/>
        </w:rPr>
      </w:pPr>
      <w:r w:rsidRPr="00C66D05">
        <w:rPr>
          <w:rFonts w:ascii="Times New Roman" w:eastAsia="Calibri" w:hAnsi="Times New Roman" w:cs="Times New Roman"/>
          <w:sz w:val="24"/>
          <w:szCs w:val="24"/>
          <w:lang w:eastAsia="en-US"/>
        </w:rPr>
        <w:t xml:space="preserve">Максимально допустимый объем образовательной нагрузки  соответствует санитарно-эпидемиологическим правилам и нормативам СанПиН 2.4.1.3049-13 </w:t>
      </w:r>
      <w:r w:rsidRPr="00C66D05">
        <w:rPr>
          <w:rFonts w:ascii="Times New Roman" w:eastAsia="Calibri" w:hAnsi="Times New Roman" w:cs="Times New Roman"/>
          <w:sz w:val="24"/>
          <w:szCs w:val="24"/>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центров развития выступают:</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сюжетно-ролевых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театрализованных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книжный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для настольно-печатных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природы (наблюдений за природой);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игр с песком;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уголок (с игрушками, строительным материалом) и др.</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w:t>
      </w:r>
      <w:r>
        <w:rPr>
          <w:rFonts w:ascii="Times New Roman" w:eastAsia="Calibri" w:hAnsi="Times New Roman" w:cs="Times New Roman"/>
          <w:color w:val="000000"/>
          <w:sz w:val="24"/>
          <w:szCs w:val="24"/>
        </w:rPr>
        <w:lastRenderedPageBreak/>
        <w:t xml:space="preserve">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отведено  место для демонстрации созданных детьми работ.</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Так как позвоночник ребенка 5-7 лет очень чувствителен к деформирующим воздействиям. В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старших дошкольников расширяются возможности познания родного края, страны. В группе внесён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отмечено место нахождения детского сада, а также те места (в стране, мире), в которых побывали дети группы. </w:t>
      </w:r>
    </w:p>
    <w:p w:rsidR="00202686" w:rsidRDefault="00202686" w:rsidP="00202686">
      <w:pPr>
        <w:spacing w:after="0" w:line="240" w:lineRule="auto"/>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202686" w:rsidRDefault="00202686" w:rsidP="00202686">
      <w:pPr>
        <w:spacing w:after="0" w:line="240" w:lineRule="auto"/>
        <w:jc w:val="center"/>
        <w:rPr>
          <w:rFonts w:ascii="Times New Roman" w:eastAsia="Calibri" w:hAnsi="Times New Roman" w:cs="Times New Roman"/>
          <w:b/>
          <w:iCs/>
          <w:lang w:bidi="en-US"/>
        </w:rPr>
      </w:pPr>
    </w:p>
    <w:tbl>
      <w:tblPr>
        <w:tblW w:w="0" w:type="auto"/>
        <w:tblInd w:w="108" w:type="dxa"/>
        <w:tblLook w:val="04A0" w:firstRow="1" w:lastRow="0" w:firstColumn="1" w:lastColumn="0" w:noHBand="0" w:noVBand="1"/>
      </w:tblPr>
      <w:tblGrid>
        <w:gridCol w:w="2814"/>
        <w:gridCol w:w="3490"/>
        <w:gridCol w:w="3052"/>
      </w:tblGrid>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lastRenderedPageBreak/>
              <w:t>Помещение</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b/>
              </w:rPr>
            </w:pPr>
            <w:r w:rsidRPr="00AE5703">
              <w:rPr>
                <w:rFonts w:ascii="Times New Roman" w:hAnsi="Times New Roman" w:cs="Times New Roman"/>
                <w:b/>
              </w:rPr>
              <w:t xml:space="preserve"> Вид деятельности, процесс</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Участники</w:t>
            </w:r>
          </w:p>
        </w:tc>
      </w:tr>
      <w:tr w:rsidR="00202686" w:rsidTr="00202686">
        <w:trPr>
          <w:trHeight w:val="3977"/>
        </w:trPr>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Музыкальный зал/</w:t>
            </w:r>
          </w:p>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физкультурный зал</w:t>
            </w: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0"/>
              <w:rPr>
                <w:rFonts w:ascii="Times New Roman" w:hAnsi="Times New Roman" w:cs="Times New Roman"/>
              </w:rPr>
            </w:pPr>
            <w:r w:rsidRPr="00AE5703">
              <w:rPr>
                <w:rFonts w:ascii="Times New Roman" w:hAnsi="Times New Roman" w:cs="Times New Roman"/>
              </w:rPr>
              <w:t>Образовательная область «Художественно-эстетическое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Праздники, развлечения, концерты, театры</w:t>
            </w:r>
          </w:p>
          <w:p w:rsidR="00AE5703" w:rsidRDefault="00AE5703" w:rsidP="005410F1">
            <w:pPr>
              <w:rPr>
                <w:rFonts w:ascii="Times New Roman" w:hAnsi="Times New Roman" w:cs="Times New Roman"/>
              </w:rPr>
            </w:pP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Родительские собрания и прочие мероприятия для родителей.</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Образовательная  область «Физическое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Утренняя разминка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Спортивные праздники, развлечения, досуги</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Музыкальный руководитель, воспитатели, дети </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Музыкальный руководитель, воспитатели, родители, дети, театральные коллективы города и региона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Педагоги ДОУ, родители, дети </w:t>
            </w:r>
          </w:p>
          <w:p w:rsidR="00202686" w:rsidRPr="00AE5703" w:rsidRDefault="00202686" w:rsidP="005410F1">
            <w:pPr>
              <w:rPr>
                <w:rFonts w:ascii="Times New Roman" w:hAnsi="Times New Roman" w:cs="Times New Roman"/>
              </w:rPr>
            </w:pPr>
            <w:r w:rsidRPr="00AE5703">
              <w:rPr>
                <w:rFonts w:ascii="Times New Roman" w:hAnsi="Times New Roman" w:cs="Times New Roman"/>
              </w:rPr>
              <w:t>Инструктор по физической культуре, воспитатели, родители, дети 3-7 лет</w:t>
            </w:r>
          </w:p>
        </w:tc>
      </w:tr>
      <w:tr w:rsidR="00202686" w:rsidTr="00202686">
        <w:trPr>
          <w:trHeight w:val="698"/>
        </w:trPr>
        <w:tc>
          <w:tcPr>
            <w:tcW w:w="2814"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Групповая комната</w:t>
            </w:r>
          </w:p>
          <w:p w:rsidR="00202686" w:rsidRPr="00AE5703" w:rsidRDefault="00202686" w:rsidP="00AE5703">
            <w:pPr>
              <w:jc w:val="both"/>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Дневной сон, гимнастика после сна, «дорожка здоровья»</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воспитатели, младшие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Приемная</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Информационно-просветительская работа с родителями.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Самообслуживание.</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Кабинет педагога-психолога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Кабинет учителя-логопеда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Медицинский блок</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Оказание медицинской помощи.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Профилактические мероприятия.</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Медицинский мониторинг </w:t>
            </w:r>
            <w:r w:rsidRPr="00AE5703">
              <w:rPr>
                <w:rFonts w:ascii="Times New Roman" w:hAnsi="Times New Roman" w:cs="Times New Roman"/>
              </w:rPr>
              <w:lastRenderedPageBreak/>
              <w:t>(антропометрия и т.д.)</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lastRenderedPageBreak/>
              <w:t>Медицинский работник</w:t>
            </w:r>
          </w:p>
        </w:tc>
      </w:tr>
    </w:tbl>
    <w:p w:rsidR="00202686" w:rsidRDefault="00202686" w:rsidP="00202686">
      <w:pPr>
        <w:tabs>
          <w:tab w:val="center" w:pos="4677"/>
          <w:tab w:val="left" w:pos="7125"/>
        </w:tabs>
        <w:spacing w:before="120" w:after="120" w:line="240" w:lineRule="auto"/>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rPr>
        <w:lastRenderedPageBreak/>
        <w:tab/>
      </w:r>
      <w:r>
        <w:rPr>
          <w:rFonts w:ascii="Times New Roman" w:eastAsia="Times New Roman" w:hAnsi="Times New Roman" w:cs="Times New Roman"/>
          <w:b/>
          <w:color w:val="000000"/>
          <w:spacing w:val="3"/>
          <w:sz w:val="24"/>
          <w:szCs w:val="24"/>
        </w:rPr>
        <w:t>Развивающая среда участка.</w:t>
      </w:r>
      <w:r>
        <w:rPr>
          <w:rFonts w:ascii="Times New Roman" w:eastAsia="Times New Roman" w:hAnsi="Times New Roman" w:cs="Times New Roman"/>
          <w:b/>
          <w:color w:val="000000"/>
          <w:spacing w:val="3"/>
          <w:sz w:val="24"/>
          <w:szCs w:val="24"/>
        </w:rPr>
        <w:tab/>
      </w:r>
    </w:p>
    <w:p w:rsidR="00202686" w:rsidRDefault="00FA1D0B"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Участок группы  озеленен</w:t>
      </w:r>
      <w:r w:rsidR="00202686">
        <w:rPr>
          <w:rFonts w:ascii="Times New Roman" w:eastAsia="Times New Roman" w:hAnsi="Times New Roman" w:cs="Times New Roman"/>
          <w:sz w:val="24"/>
          <w:szCs w:val="24"/>
        </w:rPr>
        <w:t>, песочница, физкультурное оборудование и малые игровые формы.</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Материально-техническое обеспечение Программы.</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Обеспеченность программы методическими материалами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средствами обучения и воспитания</w:t>
      </w:r>
    </w:p>
    <w:tbl>
      <w:tblPr>
        <w:tblW w:w="0" w:type="auto"/>
        <w:tblInd w:w="250" w:type="dxa"/>
        <w:tblLook w:val="04A0" w:firstRow="1" w:lastRow="0" w:firstColumn="1" w:lastColumn="0" w:noHBand="0" w:noVBand="1"/>
      </w:tblPr>
      <w:tblGrid>
        <w:gridCol w:w="2689"/>
        <w:gridCol w:w="3548"/>
        <w:gridCol w:w="2224"/>
        <w:gridCol w:w="851"/>
      </w:tblGrid>
      <w:tr w:rsidR="00202686" w:rsidTr="00202686">
        <w:trPr>
          <w:trHeight w:val="3518"/>
        </w:trPr>
        <w:tc>
          <w:tcPr>
            <w:tcW w:w="9214" w:type="dxa"/>
            <w:gridSpan w:val="4"/>
            <w:tcBorders>
              <w:top w:val="nil"/>
              <w:left w:val="nil"/>
              <w:bottom w:val="single" w:sz="4" w:space="0" w:color="auto"/>
              <w:right w:val="nil"/>
            </w:tcBorders>
            <w:hideMark/>
          </w:tcPr>
          <w:p w:rsidR="00202686" w:rsidRPr="00AE5703" w:rsidRDefault="00202686">
            <w:pPr>
              <w:spacing w:after="120"/>
              <w:jc w:val="center"/>
              <w:rPr>
                <w:rFonts w:ascii="Times New Roman" w:hAnsi="Times New Roman" w:cs="Times New Roman"/>
                <w:b/>
              </w:rPr>
            </w:pPr>
            <w:r w:rsidRPr="00202686">
              <w:rPr>
                <w:rFonts w:eastAsia="Times New Roman"/>
              </w:rPr>
              <w:tab/>
            </w:r>
            <w:r w:rsidRPr="00AE5703">
              <w:rPr>
                <w:rFonts w:ascii="Times New Roman" w:hAnsi="Times New Roman" w:cs="Times New Roman"/>
                <w:b/>
              </w:rPr>
              <w:t>Программа «Радуга» и методическое обеспечение к ней.</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 xml:space="preserve">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М., Просвещение, 201</w:t>
            </w:r>
            <w:r w:rsidR="00C66D05">
              <w:rPr>
                <w:rFonts w:ascii="Times New Roman" w:hAnsi="Times New Roman" w:cs="Times New Roman"/>
              </w:rPr>
              <w:t>6</w:t>
            </w:r>
            <w:r w:rsidRPr="00AE5703">
              <w:rPr>
                <w:rFonts w:ascii="Times New Roman" w:hAnsi="Times New Roman" w:cs="Times New Roman"/>
              </w:rPr>
              <w:t xml:space="preserve"> г.</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Воспитание, образование и развитие детей 6-7  лет в детском саду. Методическое руководство для воспитателей, работающих по программе «Радуга». Составитель Т.Н.Доронова., М., Просвещение, 2006 г.</w:t>
            </w:r>
          </w:p>
          <w:p w:rsidR="00202686" w:rsidRPr="00AE5703" w:rsidRDefault="00202686" w:rsidP="00C66D05">
            <w:pPr>
              <w:spacing w:after="0"/>
              <w:ind w:left="-108" w:right="282" w:firstLine="817"/>
              <w:jc w:val="both"/>
              <w:rPr>
                <w:rFonts w:ascii="Times New Roman" w:eastAsia="Times New Roman" w:hAnsi="Times New Roman" w:cs="Times New Roman"/>
                <w:bCs/>
              </w:rPr>
            </w:pPr>
            <w:r w:rsidRPr="00AE5703">
              <w:rPr>
                <w:rFonts w:ascii="Times New Roman" w:eastAsia="Times New Roman" w:hAnsi="Times New Roman" w:cs="Times New Roman"/>
                <w:bCs/>
              </w:rPr>
              <w:t>«Планирование работы в детском саду с детьми 6-7 лет»: методические рекомендации для воспитателей». (И.Г. Галянт, Г.В. Глушкова, Т.И. Гризик, Т.Н. Доронова. и др.: научный редактор Е.В. Соловьева – М.: Просвещение, 2013 г.</w:t>
            </w:r>
          </w:p>
          <w:p w:rsidR="00202686" w:rsidRDefault="00202686">
            <w:pPr>
              <w:spacing w:after="120"/>
              <w:ind w:left="-108" w:firstLine="817"/>
              <w:jc w:val="both"/>
              <w:rPr>
                <w:rFonts w:eastAsia="Times New Roman"/>
                <w:bCs/>
              </w:rPr>
            </w:pPr>
            <w:r w:rsidRPr="00AE5703">
              <w:rPr>
                <w:rFonts w:ascii="Times New Roman" w:eastAsia="Times New Roman" w:hAnsi="Times New Roman" w:cs="Times New Roman"/>
                <w:bCs/>
              </w:rPr>
              <w:t>С.В. Шапошникова. Развёрнутое перспективное планирование по программе «Радуга». Подготовительная группа. Волгоград: Учитель, 2010 г.</w:t>
            </w:r>
          </w:p>
        </w:tc>
      </w:tr>
      <w:tr w:rsidR="00202686" w:rsidTr="00202686">
        <w:trPr>
          <w:trHeight w:val="165"/>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Методические и учебно-наглядные пособия.</w:t>
            </w:r>
          </w:p>
        </w:tc>
      </w:tr>
      <w:tr w:rsidR="00202686" w:rsidTr="00202686">
        <w:trPr>
          <w:trHeight w:val="390"/>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Образовательная область  «Социально-коммуникативное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Авдеева Н. Н., Князева О. Л., Стеркина Р. Б.</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Глушкова Г.В.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безопасности поведения у детей 3-8 лет (методическое пособие для воспитателей)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Развитие игровой деятельности детей 2 -7 лет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Дубкова В.К.</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Романтическая игра в ДОУ (методические рекомендации для воспитателей старших и подготовительных к школе групп, работающих по программе «Радуга»).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дошкольном возрасте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7"/>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Шипицына Л.М., Защиринская О.В.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общения: Развитие личности ребёнка, навыков общения со взрослыми и сверстниками. Для детей от 3 до 6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202686" w:rsidTr="0055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rsidP="00553330">
            <w:pPr>
              <w:spacing w:after="0" w:line="240" w:lineRule="auto"/>
              <w:rPr>
                <w:lang w:eastAsia="en-US"/>
              </w:rPr>
            </w:pPr>
            <w:r>
              <w:rPr>
                <w:rFonts w:ascii="Times New Roman" w:hAnsi="Times New Roman"/>
                <w:sz w:val="24"/>
                <w:szCs w:val="24"/>
              </w:rPr>
              <w:t>Нравственно-трудовое воспитание ребенка-</w:t>
            </w:r>
            <w:r>
              <w:rPr>
                <w:rFonts w:ascii="Times New Roman" w:hAnsi="Times New Roman"/>
                <w:sz w:val="24"/>
                <w:szCs w:val="24"/>
              </w:rPr>
              <w:lastRenderedPageBreak/>
              <w:t>дошкольника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rPr>
                <w:lang w:eastAsia="en-US"/>
              </w:rPr>
            </w:pPr>
            <w:r>
              <w:rPr>
                <w:rFonts w:ascii="Times New Roman" w:hAnsi="Times New Roman"/>
                <w:sz w:val="24"/>
                <w:szCs w:val="24"/>
              </w:rPr>
              <w:lastRenderedPageBreak/>
              <w:t>М.: Владос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«Познавательное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hideMark/>
          </w:tcPr>
          <w:p w:rsidR="00202686" w:rsidRPr="00553330" w:rsidRDefault="00C66D05" w:rsidP="00553330">
            <w:pPr>
              <w:shd w:val="clear" w:color="auto" w:fill="FFFFFF"/>
              <w:tabs>
                <w:tab w:val="left" w:pos="8647"/>
                <w:tab w:val="left" w:pos="8789"/>
              </w:tabs>
              <w:spacing w:after="0" w:line="240" w:lineRule="auto"/>
              <w:ind w:right="175" w:firstLine="38"/>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Познавательное развитие детей 2-8 лет: мир природы и мир человека: методическое пособие для воспитателей/ Т.И. Гризик. –  2-е изд. –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C66D05" w:rsidP="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2016</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tcPr>
          <w:p w:rsidR="00C66D05" w:rsidRPr="00C66D05" w:rsidRDefault="00C66D05" w:rsidP="00C66D05">
            <w:pPr>
              <w:shd w:val="clear" w:color="auto" w:fill="FFFFFF"/>
              <w:tabs>
                <w:tab w:val="left" w:pos="8647"/>
                <w:tab w:val="left" w:pos="8789"/>
              </w:tabs>
              <w:spacing w:after="0" w:line="240" w:lineRule="auto"/>
              <w:ind w:right="175" w:hanging="104"/>
              <w:jc w:val="both"/>
              <w:rPr>
                <w:rFonts w:ascii="Times New Roman" w:eastAsia="Tahoma" w:hAnsi="Times New Roman" w:cs="Times New Roman"/>
                <w:sz w:val="24"/>
                <w:szCs w:val="24"/>
                <w:lang w:eastAsia="en-US"/>
              </w:rPr>
            </w:pPr>
            <w:r w:rsidRPr="00C66D05">
              <w:rPr>
                <w:rFonts w:ascii="Times New Roman" w:eastAsia="Calibri" w:hAnsi="Times New Roman" w:cs="Times New Roman"/>
                <w:color w:val="000000"/>
                <w:sz w:val="24"/>
                <w:szCs w:val="24"/>
                <w:lang w:eastAsia="en-US"/>
              </w:rPr>
              <w:t>Познаю мир (под</w:t>
            </w:r>
            <w:r>
              <w:rPr>
                <w:rFonts w:ascii="Times New Roman" w:eastAsia="Calibri" w:hAnsi="Times New Roman" w:cs="Times New Roman"/>
                <w:color w:val="000000"/>
                <w:sz w:val="24"/>
                <w:szCs w:val="24"/>
                <w:lang w:eastAsia="en-US"/>
              </w:rPr>
              <w:t xml:space="preserve">готовительная к школе группа). </w:t>
            </w:r>
          </w:p>
          <w:p w:rsidR="00C66D05" w:rsidRPr="00C66D05" w:rsidRDefault="00C66D05" w:rsidP="00C66D05">
            <w:pPr>
              <w:shd w:val="clear" w:color="auto" w:fill="FFFFFF"/>
              <w:tabs>
                <w:tab w:val="left" w:pos="8647"/>
                <w:tab w:val="left" w:pos="8789"/>
              </w:tabs>
              <w:spacing w:after="0" w:line="240" w:lineRule="auto"/>
              <w:ind w:right="175" w:firstLine="567"/>
              <w:jc w:val="both"/>
              <w:rPr>
                <w:rFonts w:ascii="Times New Roman" w:eastAsia="Tahom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sz w:val="24"/>
                <w:szCs w:val="24"/>
                <w:lang w:eastAsia="en-US"/>
              </w:rPr>
              <w:t xml:space="preserve">2004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Математика и логика для дошкольников. </w:t>
            </w:r>
          </w:p>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 xml:space="preserve">Методические рекомендации для воспитателей.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jc w:val="center"/>
              <w:rPr>
                <w:rFonts w:ascii="Times New Roman" w:hAnsi="Times New Roman"/>
                <w:sz w:val="24"/>
                <w:szCs w:val="24"/>
              </w:rPr>
            </w:pPr>
            <w:r>
              <w:rPr>
                <w:rFonts w:ascii="Times New Roman" w:hAnsi="Times New Roman"/>
                <w:sz w:val="24"/>
                <w:szCs w:val="24"/>
              </w:rPr>
              <w:t>2002</w:t>
            </w:r>
          </w:p>
          <w:p w:rsidR="00202686" w:rsidRDefault="00202686">
            <w:pPr>
              <w:spacing w:after="0" w:line="240" w:lineRule="auto"/>
              <w:jc w:val="center"/>
              <w:rPr>
                <w:rFonts w:ascii="Times New Roman" w:hAnsi="Times New Roman"/>
                <w:sz w:val="24"/>
                <w:szCs w:val="24"/>
                <w:lang w:eastAsia="en-US"/>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hAnsi="Times New Roman"/>
                <w:sz w:val="24"/>
                <w:szCs w:val="24"/>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pacing w:after="0" w:line="240" w:lineRule="auto"/>
              <w:rPr>
                <w:rFonts w:ascii="Times New Roman" w:hAnsi="Times New Roman"/>
                <w:sz w:val="24"/>
                <w:szCs w:val="24"/>
              </w:rPr>
            </w:pPr>
            <w:r w:rsidRPr="00242A4B">
              <w:rPr>
                <w:rFonts w:ascii="Times New Roman" w:hAnsi="Times New Roman"/>
              </w:rPr>
              <w:t>Математика для дошкольников 6 – 7 лет.  Методическ</w:t>
            </w:r>
            <w:r>
              <w:rPr>
                <w:rFonts w:ascii="Times New Roman" w:hAnsi="Times New Roman"/>
              </w:rPr>
              <w:t xml:space="preserve">ое пособие к рабочей тетради.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rPr>
                <w:rFonts w:ascii="Times New Roman" w:hAnsi="Times New Roman"/>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Pr="00242A4B" w:rsidRDefault="00C66D05" w:rsidP="00C66D05">
            <w:pPr>
              <w:spacing w:after="0" w:line="240" w:lineRule="auto"/>
              <w:rPr>
                <w:rFonts w:ascii="Times New Roman" w:hAnsi="Times New Roman"/>
              </w:rPr>
            </w:pPr>
            <w:r w:rsidRPr="00242A4B">
              <w:rPr>
                <w:rFonts w:ascii="Times New Roman" w:hAnsi="Times New Roman"/>
              </w:rPr>
              <w:t>Демонстрационный материал: Математика для детей 6 – 7 лет</w:t>
            </w:r>
          </w:p>
        </w:tc>
        <w:tc>
          <w:tcPr>
            <w:tcW w:w="2126"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jc w:val="center"/>
              <w:rPr>
                <w:rFonts w:ascii="Times New Roman" w:hAnsi="Times New Roman"/>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rPr>
            </w:pPr>
            <w:r>
              <w:rPr>
                <w:rFonts w:ascii="Times New Roman" w:hAnsi="Times New Roman"/>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Кошелев В.М.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Топоркова Л.А.,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«Речевое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Тимощук Л.Е.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детей 6-7 лет (методическое пособие для воспитателей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Ильчук Н.П.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дошкольников 5 – 7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Гризик Т.И.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Картины по развитию речи детей 3-7 лет. В гостях у сказки. </w:t>
            </w:r>
            <w:r>
              <w:rPr>
                <w:rFonts w:ascii="Times New Roman" w:eastAsia="Times New Roman" w:hAnsi="Times New Roman" w:cs="Times New Roman"/>
                <w:color w:val="000000"/>
                <w:sz w:val="24"/>
                <w:szCs w:val="24"/>
              </w:rPr>
              <w:lastRenderedPageBreak/>
              <w:t>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Образовательная область «Художественно-эстетическое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Доронова Т.Н.</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Calibri" w:hAnsi="Times New Roman" w:cs="Times New Roman"/>
                <w:kern w:val="2"/>
                <w:sz w:val="24"/>
                <w:szCs w:val="24"/>
                <w:lang w:eastAsia="hi-IN" w:bidi="hi-IN"/>
              </w:rPr>
              <w:t>Лыкова И.А.</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rPr>
                <w:rFonts w:ascii="Times New Roman" w:eastAsia="Lucida Sans Unicode" w:hAnsi="Times New Roman" w:cs="Times New Roman"/>
                <w:kern w:val="2"/>
                <w:sz w:val="24"/>
                <w:szCs w:val="24"/>
                <w:lang w:eastAsia="hi-IN" w:bidi="hi-IN"/>
              </w:rPr>
            </w:pPr>
            <w:r w:rsidRPr="00C66D05">
              <w:rPr>
                <w:rFonts w:ascii="Times New Roman" w:eastAsia="Calibri" w:hAnsi="Times New Roman" w:cs="Times New Roman"/>
                <w:kern w:val="2"/>
                <w:sz w:val="24"/>
                <w:szCs w:val="24"/>
                <w:lang w:eastAsia="hi-IN" w:bidi="hi-IN"/>
              </w:rPr>
              <w:t>Изобразительная деятельность в детском саду. Подготовительная к школе группа (обр. область «Художественное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hAnsi="Times New Roman"/>
                <w:kern w:val="2"/>
                <w:lang w:eastAsia="hi-IN" w:bidi="hi-IN"/>
              </w:rPr>
              <w:t>М.: Изд. дом «Цветной мир»</w:t>
            </w:r>
          </w:p>
          <w:p w:rsidR="00C66D05" w:rsidRPr="00C66D05" w:rsidRDefault="00C66D05" w:rsidP="00C66D05">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Галянт И.Г.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Музыкальное развитие детей 2-8 лет (методическое пособие для специалистов ДОО)</w:t>
            </w:r>
            <w:r>
              <w:rPr>
                <w:rFonts w:ascii="Times New Roman" w:eastAsia="Times New Roman" w:hAnsi="Times New Roman" w:cs="Times New Roman"/>
                <w:color w:val="000000"/>
                <w:sz w:val="24"/>
                <w:szCs w:val="24"/>
              </w:rPr>
              <w:t xml:space="preserve">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Ветлугина Н.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в детском саду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«Музыка»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Музыка и движение (6 –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1984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Pr>
                <w:rFonts w:ascii="Times New Roman" w:hAnsi="Times New Roman" w:cs="Times New Roman"/>
                <w:sz w:val="24"/>
                <w:szCs w:val="24"/>
              </w:rPr>
              <w:t>Учите детей петь (5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9"/>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C66D05">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C66D05">
              <w:rPr>
                <w:rFonts w:ascii="Times New Roman" w:eastAsia="Droid Sans Fallback" w:hAnsi="Times New Roman" w:cs="Times New Roman"/>
                <w:color w:val="000000"/>
                <w:kern w:val="2"/>
                <w:sz w:val="24"/>
                <w:szCs w:val="24"/>
                <w:lang w:eastAsia="hi-IN" w:bidi="hi-IN"/>
              </w:rPr>
              <w:t>Музыкальные шедевры</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rsidP="00C66D05">
            <w:pPr>
              <w:spacing w:after="0" w:line="240" w:lineRule="auto"/>
              <w:jc w:val="both"/>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 xml:space="preserve">2010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АРКТИ</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Кононова Н.Г.</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Обучение дошкольников игре на детских музыкальных и</w:t>
            </w:r>
            <w:r>
              <w:rPr>
                <w:rFonts w:ascii="Times New Roman" w:eastAsia="Times New Roman" w:hAnsi="Times New Roman" w:cs="Times New Roman"/>
                <w:sz w:val="24"/>
                <w:szCs w:val="24"/>
              </w:rPr>
              <w:t xml:space="preserve">нструментах.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Образовательная область  «Физическое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Н.В.Полтавцева</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Н.А.Гордова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Физическая культура в дошкольном детстве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Алябьева Е.А.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napToGrid w:val="0"/>
              <w:spacing w:after="0" w:line="240" w:lineRule="auto"/>
              <w:ind w:right="176" w:firstLine="38"/>
              <w:jc w:val="both"/>
              <w:rPr>
                <w:rFonts w:ascii="Times New Roman" w:hAnsi="Times New Roman"/>
                <w:sz w:val="24"/>
                <w:szCs w:val="24"/>
              </w:rPr>
            </w:pPr>
            <w:r>
              <w:rPr>
                <w:rFonts w:ascii="Times New Roman" w:hAnsi="Times New Roman"/>
                <w:sz w:val="24"/>
                <w:szCs w:val="24"/>
              </w:rPr>
              <w:t xml:space="preserve">Нескучная гимнастика. Тематическая утренняя </w:t>
            </w:r>
            <w:r>
              <w:rPr>
                <w:rFonts w:ascii="Times New Roman" w:hAnsi="Times New Roman"/>
                <w:sz w:val="24"/>
                <w:szCs w:val="24"/>
              </w:rPr>
              <w:lastRenderedPageBreak/>
              <w:t xml:space="preserve">зарядка для детей 5-7 лет.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Гаврючина Л.В.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Люцис К.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262"/>
              </w:tabs>
              <w:spacing w:after="0" w:line="240" w:lineRule="auto"/>
              <w:rPr>
                <w:rFonts w:ascii="Times New Roman" w:eastAsia="Times New Roman" w:hAnsi="Times New Roman" w:cs="Times New Roman"/>
                <w:sz w:val="24"/>
                <w:szCs w:val="24"/>
              </w:rPr>
            </w:pPr>
            <w:r>
              <w:rPr>
                <w:rFonts w:ascii="Times New Roman" w:hAnsi="Times New Roman"/>
                <w:sz w:val="24"/>
                <w:szCs w:val="24"/>
              </w:rPr>
              <w:t>Курск</w:t>
            </w:r>
            <w:r>
              <w:rPr>
                <w:rFonts w:ascii="Times New Roman" w:eastAsia="Times New Roman" w:hAnsi="Times New Roman" w:cs="Times New Roman"/>
                <w:sz w:val="24"/>
                <w:szCs w:val="24"/>
              </w:rPr>
              <w:tab/>
              <w:t>, КИРО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Планирование  образовательной деятельности.</w:t>
      </w:r>
    </w:p>
    <w:p w:rsidR="00202686" w:rsidRDefault="00202686" w:rsidP="00202686">
      <w:pPr>
        <w:widowControl w:val="0"/>
        <w:autoSpaceDE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Суммарное количество времени для НОД  – </w:t>
      </w:r>
      <w:r w:rsidR="00C66D05">
        <w:rPr>
          <w:rFonts w:ascii="Times New Roman" w:eastAsia="Times New Roman" w:hAnsi="Times New Roman" w:cs="Times New Roman"/>
          <w:sz w:val="24"/>
          <w:szCs w:val="24"/>
        </w:rPr>
        <w:t xml:space="preserve">7 часов </w:t>
      </w:r>
      <w:r>
        <w:rPr>
          <w:rFonts w:ascii="Times New Roman" w:eastAsia="Times New Roman" w:hAnsi="Times New Roman" w:cs="Times New Roman"/>
          <w:sz w:val="24"/>
          <w:szCs w:val="24"/>
        </w:rPr>
        <w:t>5</w:t>
      </w:r>
      <w:r w:rsidR="00C66D0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 Продолжительность непрерывной образовательной деятельности составляет не более 30 минут. Максимально допустимый объём образовательной нагрузки в первой половине дня не превышает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202686" w:rsidRDefault="00202686" w:rsidP="00202686">
      <w:pPr>
        <w:widowControl w:val="0"/>
        <w:autoSpaceDE w:val="0"/>
        <w:spacing w:after="0" w:line="240" w:lineRule="auto"/>
        <w:ind w:firstLine="708"/>
        <w:jc w:val="both"/>
        <w:rPr>
          <w:rFonts w:ascii="Times New Roman" w:eastAsia="Times New Roman" w:hAnsi="Times New Roman" w:cs="Times New Roman"/>
          <w:sz w:val="24"/>
          <w:szCs w:val="24"/>
        </w:rPr>
      </w:pPr>
    </w:p>
    <w:tbl>
      <w:tblPr>
        <w:tblW w:w="9360" w:type="dxa"/>
        <w:tblInd w:w="108" w:type="dxa"/>
        <w:tblLayout w:type="fixed"/>
        <w:tblLook w:val="05A0" w:firstRow="1" w:lastRow="0" w:firstColumn="1" w:lastColumn="1" w:noHBand="0" w:noVBand="1"/>
      </w:tblPr>
      <w:tblGrid>
        <w:gridCol w:w="1985"/>
        <w:gridCol w:w="5530"/>
        <w:gridCol w:w="1845"/>
      </w:tblGrid>
      <w:tr w:rsidR="00202686" w:rsidTr="00C66D05">
        <w:trPr>
          <w:trHeight w:val="540"/>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Образовательные области</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Виды непрерывной образовательной деятельности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Количество</w:t>
            </w:r>
          </w:p>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*длительность</w:t>
            </w:r>
          </w:p>
        </w:tc>
      </w:tr>
      <w:tr w:rsidR="00202686" w:rsidTr="00C66D05">
        <w:trPr>
          <w:trHeight w:val="214"/>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C66D0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C66D05">
              <w:rPr>
                <w:rFonts w:ascii="Times New Roman" w:eastAsia="Calibri" w:hAnsi="Times New Roman" w:cs="Times New Roman"/>
                <w:b/>
                <w:i/>
                <w:sz w:val="23"/>
                <w:szCs w:val="23"/>
                <w:lang w:eastAsia="en-US"/>
              </w:rPr>
              <w:t>Базовая часть (в соответствии с основной образовательной программой)</w:t>
            </w:r>
          </w:p>
        </w:tc>
      </w:tr>
      <w:tr w:rsidR="00202686" w:rsidTr="00C66D05">
        <w:trPr>
          <w:trHeight w:val="581"/>
        </w:trPr>
        <w:tc>
          <w:tcPr>
            <w:tcW w:w="1985" w:type="dxa"/>
            <w:tcBorders>
              <w:top w:val="single" w:sz="4" w:space="0" w:color="auto"/>
              <w:left w:val="single" w:sz="4" w:space="0" w:color="000000" w:themeColor="text1"/>
              <w:bottom w:val="single" w:sz="4" w:space="0" w:color="auto"/>
              <w:right w:val="single" w:sz="4" w:space="0" w:color="auto"/>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Физическое развитие </w:t>
            </w:r>
          </w:p>
        </w:tc>
        <w:tc>
          <w:tcPr>
            <w:tcW w:w="5530" w:type="dxa"/>
            <w:tcBorders>
              <w:top w:val="single" w:sz="4" w:space="0" w:color="auto"/>
              <w:left w:val="single" w:sz="4" w:space="0" w:color="auto"/>
              <w:bottom w:val="single" w:sz="4" w:space="0" w:color="auto"/>
              <w:right w:val="single" w:sz="4" w:space="0" w:color="auto"/>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 xml:space="preserve">Физическая культура </w:t>
            </w:r>
          </w:p>
        </w:tc>
        <w:tc>
          <w:tcPr>
            <w:tcW w:w="1845" w:type="dxa"/>
            <w:tcBorders>
              <w:top w:val="single" w:sz="4" w:space="0" w:color="auto"/>
              <w:left w:val="single" w:sz="4" w:space="0" w:color="auto"/>
              <w:bottom w:val="single" w:sz="4" w:space="0" w:color="auto"/>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3*30 мин.</w:t>
            </w:r>
          </w:p>
        </w:tc>
      </w:tr>
      <w:tr w:rsidR="00202686" w:rsidTr="00C66D05">
        <w:trPr>
          <w:trHeight w:val="251"/>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Развитие речи</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260"/>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hAnsi="Times New Roman" w:cs="Times New Roman"/>
              </w:rPr>
            </w:pPr>
            <w:r w:rsidRPr="00AE5703">
              <w:rPr>
                <w:rFonts w:ascii="Times New Roman" w:hAnsi="Times New Roman" w:cs="Times New Roman"/>
              </w:rPr>
              <w:t>Познавательное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Познание мира</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Формирование элементарных математических представлений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1</w:t>
            </w:r>
            <w:r w:rsidR="00202686" w:rsidRPr="00AE5703">
              <w:rPr>
                <w:rFonts w:ascii="Times New Roman" w:eastAsia="Times New Roman" w:hAnsi="Times New Roman" w:cs="Times New Roman"/>
              </w:rPr>
              <w:t>*30  мин.</w:t>
            </w:r>
          </w:p>
        </w:tc>
      </w:tr>
      <w:tr w:rsidR="00202686" w:rsidTr="00C66D05">
        <w:trPr>
          <w:trHeight w:val="20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Рисование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Лепка/аппликация</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16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Музыка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C66D05" w:rsidRDefault="00202686" w:rsidP="00C66D05">
            <w:pPr>
              <w:spacing w:after="120"/>
              <w:jc w:val="center"/>
              <w:rPr>
                <w:rFonts w:ascii="Times New Roman" w:eastAsia="Times New Roman" w:hAnsi="Times New Roman" w:cs="Times New Roman"/>
                <w:b/>
                <w:i/>
              </w:rPr>
            </w:pPr>
            <w:r w:rsidRPr="00C66D05">
              <w:rPr>
                <w:rFonts w:ascii="Times New Roman" w:eastAsia="Times New Roman" w:hAnsi="Times New Roman" w:cs="Times New Roman"/>
                <w:b/>
                <w:i/>
              </w:rPr>
              <w:t>Вариативная часть (дополнительное образование</w:t>
            </w:r>
            <w:r w:rsidR="00C66D05" w:rsidRPr="00C66D05">
              <w:rPr>
                <w:rFonts w:ascii="Times New Roman" w:eastAsia="Calibri" w:hAnsi="Times New Roman" w:cs="Times New Roman"/>
                <w:b/>
                <w:i/>
                <w:sz w:val="23"/>
                <w:szCs w:val="23"/>
                <w:lang w:eastAsia="en-US" w:bidi="en-US"/>
              </w:rPr>
              <w:t xml:space="preserve"> в соответствии с дополнительной общеразвивающей программой)</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b/>
                <w:i/>
              </w:rPr>
            </w:pPr>
            <w:r w:rsidRPr="007F096E">
              <w:rPr>
                <w:rFonts w:ascii="Times New Roman" w:hAnsi="Times New Roman"/>
                <w:sz w:val="23"/>
                <w:szCs w:val="23"/>
              </w:rPr>
              <w:t>Раннее обучение английскому языку</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9E3541">
            <w:pPr>
              <w:rPr>
                <w:rFonts w:ascii="Times New Roman" w:eastAsia="Times New Roman" w:hAnsi="Times New Roman" w:cs="Times New Roman"/>
                <w:b/>
                <w:i/>
              </w:rPr>
            </w:pPr>
            <w:r>
              <w:rPr>
                <w:rFonts w:ascii="Times New Roman" w:hAnsi="Times New Roman"/>
                <w:sz w:val="23"/>
                <w:szCs w:val="23"/>
              </w:rPr>
              <w:t>О</w:t>
            </w:r>
            <w:r w:rsidR="00C66D05" w:rsidRPr="007F096E">
              <w:rPr>
                <w:rFonts w:ascii="Times New Roman" w:hAnsi="Times New Roman"/>
                <w:sz w:val="23"/>
                <w:szCs w:val="23"/>
              </w:rPr>
              <w:t>сновы хореографии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pPr>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*25 мин.</w:t>
            </w:r>
          </w:p>
          <w:p w:rsidR="00202686" w:rsidRPr="00AE5703" w:rsidRDefault="00202686" w:rsidP="009D0B94">
            <w:pPr>
              <w:spacing w:after="120"/>
              <w:rPr>
                <w:rFonts w:ascii="Times New Roman" w:eastAsia="Times New Roman" w:hAnsi="Times New Roman" w:cs="Times New Roman"/>
              </w:rPr>
            </w:pPr>
          </w:p>
        </w:tc>
      </w:tr>
      <w:tr w:rsidR="00202686" w:rsidTr="00C66D05">
        <w:trPr>
          <w:trHeight w:val="64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занятий</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 25</w:t>
            </w:r>
            <w:r w:rsidRPr="00AE5703">
              <w:rPr>
                <w:rFonts w:ascii="Times New Roman" w:eastAsia="Times New Roman" w:hAnsi="Times New Roman" w:cs="Times New Roman"/>
              </w:rPr>
              <w:t xml:space="preserve"> мин.</w:t>
            </w:r>
          </w:p>
          <w:p w:rsidR="00C66D05" w:rsidRPr="00AE5703" w:rsidRDefault="00C66D05" w:rsidP="00C66D05">
            <w:pPr>
              <w:spacing w:after="120"/>
              <w:rPr>
                <w:rFonts w:ascii="Times New Roman" w:eastAsia="Times New Roman" w:hAnsi="Times New Roman" w:cs="Times New Roman"/>
              </w:rPr>
            </w:pPr>
            <w:r>
              <w:rPr>
                <w:rFonts w:ascii="Times New Roman" w:eastAsia="Times New Roman" w:hAnsi="Times New Roman" w:cs="Times New Roman"/>
              </w:rPr>
              <w:t>14* 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времени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470</w:t>
            </w:r>
            <w:r w:rsidR="00202686" w:rsidRPr="00AE5703">
              <w:rPr>
                <w:rFonts w:ascii="Times New Roman" w:eastAsia="Times New Roman" w:hAnsi="Times New Roman" w:cs="Times New Roman"/>
              </w:rPr>
              <w:t xml:space="preserve"> мин.</w:t>
            </w:r>
          </w:p>
          <w:p w:rsidR="00202686" w:rsidRPr="00AE5703" w:rsidRDefault="00202686" w:rsidP="00C66D05">
            <w:pPr>
              <w:spacing w:after="120"/>
              <w:rPr>
                <w:rFonts w:ascii="Times New Roman" w:eastAsia="Times New Roman" w:hAnsi="Times New Roman" w:cs="Times New Roman"/>
              </w:rPr>
            </w:pPr>
            <w:r w:rsidRPr="00AE5703">
              <w:rPr>
                <w:rFonts w:ascii="Times New Roman" w:eastAsia="Times New Roman" w:hAnsi="Times New Roman" w:cs="Times New Roman"/>
              </w:rPr>
              <w:t>(</w:t>
            </w:r>
            <w:r w:rsidR="00C66D05">
              <w:rPr>
                <w:rFonts w:ascii="Times New Roman" w:eastAsia="Times New Roman" w:hAnsi="Times New Roman" w:cs="Times New Roman"/>
              </w:rPr>
              <w:t>7</w:t>
            </w:r>
            <w:r w:rsidRPr="00AE5703">
              <w:rPr>
                <w:rFonts w:ascii="Times New Roman" w:eastAsia="Times New Roman" w:hAnsi="Times New Roman" w:cs="Times New Roman"/>
              </w:rPr>
              <w:t xml:space="preserve"> ч. </w:t>
            </w:r>
            <w:r w:rsidR="00C66D05">
              <w:rPr>
                <w:rFonts w:ascii="Times New Roman" w:eastAsia="Times New Roman" w:hAnsi="Times New Roman" w:cs="Times New Roman"/>
              </w:rPr>
              <w:t>50</w:t>
            </w:r>
            <w:r w:rsidRPr="00AE5703">
              <w:rPr>
                <w:rFonts w:ascii="Times New Roman" w:eastAsia="Times New Roman" w:hAnsi="Times New Roman" w:cs="Times New Roman"/>
              </w:rPr>
              <w:t xml:space="preserve"> мин.)</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Модель воспитательно-образовательного процесса.</w:t>
      </w:r>
    </w:p>
    <w:p w:rsidR="00202686" w:rsidRDefault="00202686" w:rsidP="002026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6D05" w:rsidRPr="00D10A40">
        <w:rPr>
          <w:rFonts w:ascii="Times New Roman" w:hAnsi="Times New Roman"/>
        </w:rPr>
        <w:t>Неп</w:t>
      </w:r>
      <w:r w:rsidR="00C66D05">
        <w:rPr>
          <w:rFonts w:ascii="Times New Roman" w:hAnsi="Times New Roman"/>
        </w:rPr>
        <w:t>рерывная</w:t>
      </w:r>
      <w:r>
        <w:rPr>
          <w:rFonts w:ascii="Times New Roman" w:eastAsia="Times New Roman" w:hAnsi="Times New Roman" w:cs="Times New Roman"/>
          <w:sz w:val="24"/>
          <w:szCs w:val="24"/>
        </w:rPr>
        <w:t xml:space="preserve">  образовательная  деятельность  организуется  как  совместная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 художественную, познавательно-исследовательскую и другие.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Совместная деятельность предполагает также индивидуальную, подгрупповую 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групповую формы организации образовательной работы с воспитанниками. Она строится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субъект-субъектной (партнерской, равноправной) позиции взрослого и ребенка;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диалогическом общении взрослого с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продуктивном взаимодействии ребенка со взрослым и сверстниками;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Самостоятельная деятельность предусматривает свободную деятельность воспитанников в условиях развивающей предметно-пространственной среды. </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Самостоятельная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каждому ребенку возможность выбора деятельности по интересам;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ему взаимодействовать со сверстниками или действовать индивидуально;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содержит в себе проблемные ситуации и направлена на самостоятельное решение ребенком</w:t>
      </w:r>
      <w:r w:rsidR="00117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основе  тем  разрабатываются  комплексно-тематические  планы воспитательно-образовательной работы.</w:t>
      </w:r>
    </w:p>
    <w:p w:rsidR="00730EB4" w:rsidRDefault="00730EB4" w:rsidP="00202686">
      <w:pPr>
        <w:spacing w:after="12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57"/>
        <w:gridCol w:w="7314"/>
      </w:tblGrid>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Детская</w:t>
            </w:r>
          </w:p>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Примеры форм работы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Двигательная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Подвижные игры с правилами. Подвижные дидактические игры.</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 xml:space="preserve">Игровые упражнения. Соревнования. Игровые ситуации. Досуг. Ритмика. Спортивные игры и упражнения. Аттракционы. Спортивные праздники. </w:t>
            </w:r>
            <w:r w:rsidRPr="009D0B94">
              <w:rPr>
                <w:rFonts w:ascii="Times New Roman" w:hAnsi="Times New Roman" w:cs="Times New Roman"/>
              </w:rPr>
              <w:lastRenderedPageBreak/>
              <w:t xml:space="preserve">Гимнастика (утренняя и пробуждения). </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lastRenderedPageBreak/>
              <w:t xml:space="preserve">Игровая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Сюжетные игры. Игры с правилами. Создание игровой ситуации по</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режимным моментам, с использованием литературного произведения. Игры с речевым сопровождением. Пальчиковые. Театрализованные игры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Продуктивная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(изобразительная,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конструирование)</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Мастерская по изготовлению продуктов детского творчества. Реализация</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проектов. Создание творческой группы. Детский дизайн. Опытно – экспериментальная деятельность. Выставки. Мини – музеи. Конструирование из разных материалов</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Чтение</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художественной</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литературы</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Познавательно –</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исследовательская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Наблюдение. Экскурсия. Решение проблемных ситуаций.</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Мини – музеи. Конструирование. Увлечения.</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Коммуникативная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Беседа. Ситуативный разговор. Речевая ситуация. Составление и</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отгадывание загадок. Игры (сюжетные, с правилами, театрализованные).</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Игровые ситуации. Этюды и постановки. Логоритмика</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Музыкальная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Слушание. Пение. Музыкально-ритмичные движения. Танцевально-игровое творчество. Игра на музыкальных инструментах</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Трудовая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Дежурство. Поручения. Задания. Самообслуживание. Совместные действия. Экскурсии</w:t>
            </w:r>
          </w:p>
        </w:tc>
      </w:tr>
    </w:tbl>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Модель воспитательно-образовательного процесса на день.</w:t>
      </w:r>
    </w:p>
    <w:tbl>
      <w:tblPr>
        <w:tblW w:w="9645" w:type="dxa"/>
        <w:tblInd w:w="-34" w:type="dxa"/>
        <w:tblLayout w:type="fixed"/>
        <w:tblLook w:val="04A0" w:firstRow="1" w:lastRow="0" w:firstColumn="1" w:lastColumn="0" w:noHBand="0" w:noVBand="1"/>
      </w:tblPr>
      <w:tblGrid>
        <w:gridCol w:w="2270"/>
        <w:gridCol w:w="3687"/>
        <w:gridCol w:w="3688"/>
      </w:tblGrid>
      <w:tr w:rsidR="00202686" w:rsidTr="00202686">
        <w:trPr>
          <w:trHeight w:val="300"/>
        </w:trPr>
        <w:tc>
          <w:tcPr>
            <w:tcW w:w="2269" w:type="dxa"/>
            <w:vMerge w:val="restart"/>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Направления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развития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ребенка</w:t>
            </w:r>
          </w:p>
        </w:tc>
        <w:tc>
          <w:tcPr>
            <w:tcW w:w="7371" w:type="dxa"/>
            <w:gridSpan w:val="2"/>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Старший  дошкольный возраст</w:t>
            </w:r>
          </w:p>
        </w:tc>
      </w:tr>
      <w:tr w:rsidR="00202686" w:rsidTr="00202686">
        <w:trPr>
          <w:trHeight w:val="52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02686" w:rsidRPr="009D0B94" w:rsidRDefault="00202686" w:rsidP="00C66D05">
            <w:pPr>
              <w:spacing w:after="0" w:line="240" w:lineRule="auto"/>
              <w:rPr>
                <w:rFonts w:ascii="Times New Roman" w:eastAsia="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Первая половина</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i/>
              </w:rPr>
              <w:t>дня</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Вторая половина</w:t>
            </w:r>
          </w:p>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дня</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Социально –</w:t>
            </w:r>
          </w:p>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коммуникативное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-Утренний прием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индивидуальные и подгрупповые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Оценка эмоционального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настроения группы с последующей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коррекцией плана работы.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Этика быта,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общения.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Театрализованные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Игры с ряжением.</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Работа в книжном уголке.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Общение младших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старших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-Сюжетно-ролевые игры</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Познавательное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 –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Дидактические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Наблюдения.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по участку.</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b/>
              </w:rPr>
            </w:pPr>
            <w:r w:rsidRPr="009D0B94">
              <w:rPr>
                <w:rFonts w:ascii="Times New Roman" w:hAnsi="Times New Roman" w:cs="Times New Roman"/>
                <w:b/>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НОД по развитию речи</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Беседы.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Игры-занятия.</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Дидактические игры.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Чтение.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Заучивание, рассказывание.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 xml:space="preserve">-Театрализованная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-Самостоятельная художественная </w:t>
            </w:r>
            <w:r w:rsidRPr="009D0B94">
              <w:rPr>
                <w:rFonts w:ascii="Times New Roman" w:hAnsi="Times New Roman" w:cs="Times New Roman"/>
              </w:rPr>
              <w:lastRenderedPageBreak/>
              <w:t xml:space="preserve">речевая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Индивидуальная работа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-Выставки в книжном уголке.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-Литературные праздники, досуги</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lastRenderedPageBreak/>
              <w:t>Художественно-эстетическое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-Занятия по музыкальному воспитанию и изобразительной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в природу</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-Музыкально – художественные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Физическое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 xml:space="preserve">развитие </w:t>
            </w:r>
          </w:p>
          <w:p w:rsidR="00202686" w:rsidRPr="009D0B94" w:rsidRDefault="00202686" w:rsidP="00C66D05">
            <w:pPr>
              <w:spacing w:after="0" w:line="240" w:lineRule="auto"/>
              <w:jc w:val="both"/>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-Прием детей в детский сад на воздухе в теплое время года.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Утренняя разминка (подвижные игры, игровые сюжеты).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Гигиенические процедуры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полоскание рта).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 повседневной жизни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(облегченная одежда в группе, одежда по сезону на прогулке;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воздушные ванны).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-Физкультминутки на занятиях.</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в двигательной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активности</w:t>
            </w:r>
          </w:p>
        </w:tc>
        <w:tc>
          <w:tcPr>
            <w:tcW w:w="3686"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-Гимнастика после сна, ходьба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по «дорожке здоровья».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(воздушные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ванны, ходьба босиком в спальне).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досуги, игры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развлечения.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-Самостоятельная двигательная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деятельность.</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(индивидуальная  работа по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развитию движений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xml:space="preserve">- Прогулка </w:t>
            </w:r>
          </w:p>
          <w:p w:rsidR="00202686" w:rsidRPr="009D0B94" w:rsidRDefault="00202686" w:rsidP="00C66D05">
            <w:pPr>
              <w:spacing w:after="0" w:line="240" w:lineRule="auto"/>
              <w:jc w:val="both"/>
              <w:rPr>
                <w:rFonts w:ascii="Times New Roman" w:eastAsia="Times New Roman" w:hAnsi="Times New Roman" w:cs="Times New Roman"/>
              </w:rPr>
            </w:pPr>
          </w:p>
        </w:tc>
      </w:tr>
    </w:tbl>
    <w:p w:rsidR="00202686" w:rsidRDefault="00202686" w:rsidP="00202686">
      <w:pPr>
        <w:spacing w:before="120" w:after="12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традиционных событий, праздников, мероприятий.</w:t>
      </w:r>
    </w:p>
    <w:p w:rsidR="00202686" w:rsidRDefault="00202686" w:rsidP="00202686">
      <w:pPr>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202686" w:rsidRDefault="00202686" w:rsidP="00202686">
      <w:pPr>
        <w:spacing w:after="12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30EB4" w:rsidRDefault="00730EB4"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Годовая комплексно-тематическая модель  для детей 6-7 лет.</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1939"/>
        <w:gridCol w:w="5007"/>
        <w:gridCol w:w="2625"/>
      </w:tblGrid>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Тема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Развернутое содержание работы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Варианты итоговых</w:t>
            </w:r>
          </w:p>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мероприятий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знаний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августа –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Развивать познавательный интерес, интерес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школе, к книгам. Закреплять знания о школе, о</w:t>
            </w:r>
            <w:r w:rsidR="00117576">
              <w:rPr>
                <w:rFonts w:ascii="Times New Roman" w:hAnsi="Times New Roman" w:cs="Times New Roman"/>
              </w:rPr>
              <w:t xml:space="preserve"> </w:t>
            </w:r>
            <w:r w:rsidRPr="009D0B94">
              <w:rPr>
                <w:rFonts w:ascii="Times New Roman" w:hAnsi="Times New Roman" w:cs="Times New Roman"/>
              </w:rPr>
              <w:t>том, зачем нужно учиться, кто и чему учит в</w:t>
            </w:r>
            <w:r w:rsidR="00117576">
              <w:rPr>
                <w:rFonts w:ascii="Times New Roman" w:hAnsi="Times New Roman" w:cs="Times New Roman"/>
              </w:rPr>
              <w:t xml:space="preserve"> </w:t>
            </w:r>
            <w:r w:rsidRPr="009D0B94">
              <w:rPr>
                <w:rFonts w:ascii="Times New Roman" w:hAnsi="Times New Roman" w:cs="Times New Roman"/>
              </w:rPr>
              <w:lastRenderedPageBreak/>
              <w:t>школе, о школьных принадлежностях и т. 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 профессии учителя и «профессии» ученика, положительное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отношение к этим видам деятельности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знаний»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детей об осени. Продолжать</w:t>
            </w:r>
            <w:r w:rsidR="00117576">
              <w:rPr>
                <w:rFonts w:ascii="Times New Roman" w:hAnsi="Times New Roman" w:cs="Times New Roman"/>
              </w:rPr>
              <w:t xml:space="preserve"> </w:t>
            </w:r>
            <w:r w:rsidRPr="009D0B94">
              <w:rPr>
                <w:rFonts w:ascii="Times New Roman" w:hAnsi="Times New Roman" w:cs="Times New Roman"/>
              </w:rPr>
              <w:t>знакомить с</w:t>
            </w:r>
            <w:r w:rsidR="00117576">
              <w:rPr>
                <w:rFonts w:ascii="Times New Roman" w:hAnsi="Times New Roman" w:cs="Times New Roman"/>
              </w:rPr>
              <w:t xml:space="preserve"> </w:t>
            </w:r>
            <w:r w:rsidRPr="009D0B94">
              <w:rPr>
                <w:rFonts w:ascii="Times New Roman" w:hAnsi="Times New Roman" w:cs="Times New Roman"/>
              </w:rPr>
              <w:t>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Мой город, моя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страна, моя планета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родном крае.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достопримечательностями региона, в котором живут дети.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любовь к «малой Родине», гордость за достижения своей страны. Рассказывать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детям о том, что Земля –наш общий дом, 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Земле много разных стран, важно жить в мире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со всеми народами, знать и уважать их культуру, обычаи и традиции.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народного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  – 2-я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ноября)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стране, о государственных праздниках. Сообщать детям элементарные сведения об истории</w:t>
            </w:r>
            <w:r w:rsidR="00117576">
              <w:rPr>
                <w:rFonts w:ascii="Times New Roman" w:hAnsi="Times New Roman" w:cs="Times New Roman"/>
              </w:rPr>
              <w:t xml:space="preserve"> </w:t>
            </w:r>
            <w:r w:rsidRPr="009D0B94">
              <w:rPr>
                <w:rFonts w:ascii="Times New Roman" w:hAnsi="Times New Roman" w:cs="Times New Roman"/>
              </w:rPr>
              <w:t>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Углублять и уточнять представления о Родине – России. Поощрять интерес детей к событиям,</w:t>
            </w:r>
            <w:r w:rsidR="00117576">
              <w:rPr>
                <w:rFonts w:ascii="Times New Roman" w:hAnsi="Times New Roman" w:cs="Times New Roman"/>
              </w:rPr>
              <w:t xml:space="preserve"> </w:t>
            </w:r>
            <w:r w:rsidRPr="009D0B94">
              <w:rPr>
                <w:rFonts w:ascii="Times New Roman" w:hAnsi="Times New Roman" w:cs="Times New Roman"/>
              </w:rPr>
              <w:t>происходящим в стране, воспитывать чувство</w:t>
            </w:r>
            <w:r w:rsidR="00117576">
              <w:rPr>
                <w:rFonts w:ascii="Times New Roman" w:hAnsi="Times New Roman" w:cs="Times New Roman"/>
              </w:rPr>
              <w:t xml:space="preserve"> </w:t>
            </w:r>
            <w:r w:rsidRPr="009D0B94">
              <w:rPr>
                <w:rFonts w:ascii="Times New Roman" w:hAnsi="Times New Roman" w:cs="Times New Roman"/>
              </w:rPr>
              <w:t>гордости за ее достижения. Закреплять знания 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флаге, гербе и гимне 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Москве – главном</w:t>
            </w:r>
            <w:r w:rsidR="00117576">
              <w:rPr>
                <w:rFonts w:ascii="Times New Roman" w:hAnsi="Times New Roman" w:cs="Times New Roman"/>
              </w:rPr>
              <w:t xml:space="preserve"> </w:t>
            </w:r>
            <w:r w:rsidRPr="009D0B94">
              <w:rPr>
                <w:rFonts w:ascii="Times New Roman" w:hAnsi="Times New Roman" w:cs="Times New Roman"/>
              </w:rPr>
              <w:t>городе, столице России.</w:t>
            </w:r>
            <w:r w:rsidR="00117576">
              <w:rPr>
                <w:rFonts w:ascii="Times New Roman" w:hAnsi="Times New Roman" w:cs="Times New Roman"/>
              </w:rPr>
              <w:t xml:space="preserve"> </w:t>
            </w:r>
            <w:r w:rsidRPr="009D0B94">
              <w:rPr>
                <w:rFonts w:ascii="Times New Roman" w:hAnsi="Times New Roman" w:cs="Times New Roman"/>
              </w:rPr>
              <w:t>Рассказывать детям о</w:t>
            </w:r>
            <w:r w:rsidR="00117576">
              <w:rPr>
                <w:rFonts w:ascii="Times New Roman" w:hAnsi="Times New Roman" w:cs="Times New Roman"/>
              </w:rPr>
              <w:t xml:space="preserve"> </w:t>
            </w:r>
            <w:r w:rsidRPr="009D0B94">
              <w:rPr>
                <w:rFonts w:ascii="Times New Roman" w:hAnsi="Times New Roman" w:cs="Times New Roman"/>
              </w:rPr>
              <w:t>Ю. А. Гагарине и других героях космоса. Воспитывать уважение к людям разных национальностей и их обычаям.</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народного 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ноября – 4-я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декабря)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активному и разнообразному участию в подготовке к празднику и его</w:t>
            </w:r>
            <w:r w:rsidR="00117576">
              <w:rPr>
                <w:rFonts w:ascii="Times New Roman" w:hAnsi="Times New Roman" w:cs="Times New Roman"/>
              </w:rPr>
              <w:t xml:space="preserve"> </w:t>
            </w:r>
            <w:r w:rsidRPr="009D0B94">
              <w:rPr>
                <w:rFonts w:ascii="Times New Roman" w:hAnsi="Times New Roman" w:cs="Times New Roman"/>
              </w:rPr>
              <w:t>проведении. Поддерживать чувство удовлетворения, возникающее при участии в коллективной предпраздничной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Поощрять стремление поздравить близких с</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праздником, преподнести подарки, сделанные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своими руками.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традициями празднования Нового года в различных странах.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января)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зимой, с зимними видами спорта.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и обогащать знания об особенностях</w:t>
            </w:r>
            <w:r w:rsidR="00117576">
              <w:rPr>
                <w:rFonts w:ascii="Times New Roman" w:hAnsi="Times New Roman" w:cs="Times New Roman"/>
              </w:rPr>
              <w:t xml:space="preserve"> </w:t>
            </w:r>
            <w:r w:rsidRPr="009D0B94">
              <w:rPr>
                <w:rFonts w:ascii="Times New Roman" w:hAnsi="Times New Roman" w:cs="Times New Roman"/>
              </w:rPr>
              <w:t>зимней природы (холода, заморозки, снегопады,</w:t>
            </w:r>
            <w:r w:rsidR="00117576">
              <w:rPr>
                <w:rFonts w:ascii="Times New Roman" w:hAnsi="Times New Roman" w:cs="Times New Roman"/>
              </w:rPr>
              <w:t xml:space="preserve"> </w:t>
            </w:r>
            <w:r w:rsidRPr="009D0B94">
              <w:rPr>
                <w:rFonts w:ascii="Times New Roman" w:hAnsi="Times New Roman" w:cs="Times New Roman"/>
              </w:rPr>
              <w:t>сильные ветры), деятельности людей в городе,</w:t>
            </w:r>
            <w:r w:rsidR="00117576">
              <w:rPr>
                <w:rFonts w:ascii="Times New Roman" w:hAnsi="Times New Roman" w:cs="Times New Roman"/>
              </w:rPr>
              <w:t xml:space="preserve"> </w:t>
            </w:r>
            <w:r w:rsidRPr="009D0B94">
              <w:rPr>
                <w:rFonts w:ascii="Times New Roman" w:hAnsi="Times New Roman" w:cs="Times New Roman"/>
              </w:rPr>
              <w:t xml:space="preserve">на </w:t>
            </w:r>
            <w:r w:rsidRPr="009D0B94">
              <w:rPr>
                <w:rFonts w:ascii="Times New Roman" w:hAnsi="Times New Roman" w:cs="Times New Roman"/>
              </w:rPr>
              <w:lastRenderedPageBreak/>
              <w:t>селе; о безопасном поведении зимой.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первичный исследовательский и</w:t>
            </w:r>
            <w:r w:rsidR="00117576">
              <w:rPr>
                <w:rFonts w:ascii="Times New Roman" w:hAnsi="Times New Roman" w:cs="Times New Roman"/>
              </w:rPr>
              <w:t xml:space="preserve"> </w:t>
            </w:r>
            <w:r w:rsidRPr="009D0B94">
              <w:rPr>
                <w:rFonts w:ascii="Times New Roman" w:hAnsi="Times New Roman" w:cs="Times New Roman"/>
              </w:rPr>
              <w:t>познавательный интерес через  экспериментирование с водой и льдом.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природой Арктики 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Антарктики.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об особенностях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зимы в разных широтах и в разных полушариях</w:t>
            </w:r>
            <w:r w:rsidR="00117576">
              <w:rPr>
                <w:rFonts w:ascii="Times New Roman" w:hAnsi="Times New Roman" w:cs="Times New Roman"/>
              </w:rPr>
              <w:t xml:space="preserve"> </w:t>
            </w:r>
            <w:r w:rsidRPr="009D0B94">
              <w:rPr>
                <w:rFonts w:ascii="Times New Roman" w:hAnsi="Times New Roman" w:cs="Times New Roman"/>
              </w:rPr>
              <w:t>Земли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Зимняя олимпиада.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защитника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Отечества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З-я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Российской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армии. Рассказывать о трудной, но почетной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в духе патриотизма, любви к Родине.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разными родами войск (пехота,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морские, воздушные, танковые войска), боевой</w:t>
            </w:r>
            <w:r w:rsidR="00117576">
              <w:rPr>
                <w:rFonts w:ascii="Times New Roman" w:hAnsi="Times New Roman" w:cs="Times New Roman"/>
              </w:rPr>
              <w:t xml:space="preserve"> </w:t>
            </w:r>
            <w:r w:rsidRPr="009D0B94">
              <w:rPr>
                <w:rFonts w:ascii="Times New Roman" w:hAnsi="Times New Roman" w:cs="Times New Roman"/>
              </w:rPr>
              <w:t>техникой.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гендерные представления, формировать у мальчиков стремление быть сильными,</w:t>
            </w:r>
            <w:r w:rsidR="00117576">
              <w:rPr>
                <w:rFonts w:ascii="Times New Roman" w:hAnsi="Times New Roman" w:cs="Times New Roman"/>
              </w:rPr>
              <w:t xml:space="preserve"> </w:t>
            </w:r>
            <w:r w:rsidRPr="009D0B94">
              <w:rPr>
                <w:rFonts w:ascii="Times New Roman" w:hAnsi="Times New Roman" w:cs="Times New Roman"/>
              </w:rPr>
              <w:t>смелыми, стать защитниками Родины; воспитывать у девочек уважение к мальчикам как будущим защитникам Родины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23 февраля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защитника Отечества. Выставка детского творчеств</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Международный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женский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(игровой, коммуникативной, трудовой, познавательно-исследовательской, продуктивной, музыкально-художественной, чтения) вокруг темы</w:t>
            </w:r>
            <w:r w:rsidR="00117576">
              <w:rPr>
                <w:rFonts w:ascii="Times New Roman" w:hAnsi="Times New Roman" w:cs="Times New Roman"/>
              </w:rPr>
              <w:t xml:space="preserve"> </w:t>
            </w:r>
            <w:r w:rsidRPr="009D0B94">
              <w:rPr>
                <w:rFonts w:ascii="Times New Roman" w:hAnsi="Times New Roman" w:cs="Times New Roman"/>
              </w:rPr>
              <w:t>семьи, любви к маме, бабушке. Воспитывать</w:t>
            </w:r>
            <w:r w:rsidR="00117576">
              <w:rPr>
                <w:rFonts w:ascii="Times New Roman" w:hAnsi="Times New Roman" w:cs="Times New Roman"/>
              </w:rPr>
              <w:t xml:space="preserve"> </w:t>
            </w:r>
            <w:r w:rsidRPr="009D0B94">
              <w:rPr>
                <w:rFonts w:ascii="Times New Roman" w:hAnsi="Times New Roman" w:cs="Times New Roman"/>
              </w:rPr>
              <w:t>уважение к воспитателям. Расширять гендерные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представления, воспитывать у мальчиков представления о том, что мужчины должны внимательно и уважительно относиться к женщинам.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изготовлению подарков маме, бабушке, воспитателям.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бережное и чуткое отношение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самым близким людям, формировать потребность радовать близких добрыми делами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8 Марта.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Народная куль-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тура и традиции(2-я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интерес к искусству родного края;</w:t>
            </w:r>
            <w:r w:rsidR="00117576">
              <w:rPr>
                <w:rFonts w:ascii="Times New Roman" w:hAnsi="Times New Roman" w:cs="Times New Roman"/>
              </w:rPr>
              <w:t xml:space="preserve"> </w:t>
            </w:r>
            <w:r w:rsidRPr="009D0B94">
              <w:rPr>
                <w:rFonts w:ascii="Times New Roman" w:hAnsi="Times New Roman" w:cs="Times New Roman"/>
              </w:rPr>
              <w:t>любовь и бережное отношение к произведениям</w:t>
            </w:r>
            <w:r w:rsidR="00117576">
              <w:rPr>
                <w:rFonts w:ascii="Times New Roman" w:hAnsi="Times New Roman" w:cs="Times New Roman"/>
              </w:rPr>
              <w:t xml:space="preserve"> </w:t>
            </w:r>
            <w:r w:rsidRPr="009D0B94">
              <w:rPr>
                <w:rFonts w:ascii="Times New Roman" w:hAnsi="Times New Roman" w:cs="Times New Roman"/>
              </w:rPr>
              <w:t>искусства.</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Фольклорный праздник. 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апреля)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у детей обобщенные представления о весне, приспособленности растений и</w:t>
            </w:r>
            <w:r w:rsidR="00117576">
              <w:rPr>
                <w:rFonts w:ascii="Times New Roman" w:hAnsi="Times New Roman" w:cs="Times New Roman"/>
              </w:rPr>
              <w:t xml:space="preserve"> </w:t>
            </w:r>
            <w:r w:rsidRPr="009D0B94">
              <w:rPr>
                <w:rFonts w:ascii="Times New Roman" w:hAnsi="Times New Roman" w:cs="Times New Roman"/>
              </w:rPr>
              <w:t>животных к изменениям в природе.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о характерных признаках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весны; о прилете птиц; о связи между явлениями живой и неживой природы и сезонными видами </w:t>
            </w:r>
            <w:r w:rsidRPr="009D0B94">
              <w:rPr>
                <w:rFonts w:ascii="Times New Roman" w:hAnsi="Times New Roman" w:cs="Times New Roman"/>
              </w:rPr>
              <w:lastRenderedPageBreak/>
              <w:t>труда; о весенних изменениях в природе.</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красна».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Земли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22 апреля.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Победы (3-</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я неделя апреля –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детей в духе патриотизма, любви к</w:t>
            </w:r>
            <w:r w:rsidR="00117576">
              <w:rPr>
                <w:rFonts w:ascii="Times New Roman" w:hAnsi="Times New Roman" w:cs="Times New Roman"/>
              </w:rPr>
              <w:t xml:space="preserve"> </w:t>
            </w:r>
            <w:r w:rsidRPr="009D0B94">
              <w:rPr>
                <w:rFonts w:ascii="Times New Roman" w:hAnsi="Times New Roman" w:cs="Times New Roman"/>
              </w:rPr>
              <w:t>Родине. Расширять знания о героях Великой</w:t>
            </w:r>
            <w:r w:rsidR="00117576">
              <w:rPr>
                <w:rFonts w:ascii="Times New Roman" w:hAnsi="Times New Roman" w:cs="Times New Roman"/>
              </w:rPr>
              <w:t xml:space="preserve"> </w:t>
            </w:r>
            <w:r w:rsidRPr="009D0B94">
              <w:rPr>
                <w:rFonts w:ascii="Times New Roman" w:hAnsi="Times New Roman" w:cs="Times New Roman"/>
              </w:rPr>
              <w:t>Отечественной войны, о победе нашей страны в</w:t>
            </w:r>
            <w:r w:rsidR="00117576">
              <w:rPr>
                <w:rFonts w:ascii="Times New Roman" w:hAnsi="Times New Roman" w:cs="Times New Roman"/>
              </w:rPr>
              <w:t xml:space="preserve"> </w:t>
            </w:r>
            <w:r w:rsidRPr="009D0B94">
              <w:rPr>
                <w:rFonts w:ascii="Times New Roman" w:hAnsi="Times New Roman" w:cs="Times New Roman"/>
              </w:rPr>
              <w:t>войне.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памятниками героям Великой Отечественной войны.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детям о воинских наградах дедушек, бабушек, родителей.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о преемственности поколений защитников Родины: от былинных богатырей до</w:t>
            </w:r>
            <w:r w:rsidR="00117576">
              <w:rPr>
                <w:rFonts w:ascii="Times New Roman" w:hAnsi="Times New Roman" w:cs="Times New Roman"/>
              </w:rPr>
              <w:t xml:space="preserve"> </w:t>
            </w:r>
            <w:r w:rsidRPr="009D0B94">
              <w:rPr>
                <w:rFonts w:ascii="Times New Roman" w:hAnsi="Times New Roman" w:cs="Times New Roman"/>
              </w:rPr>
              <w:t>героев Великой Отечественной войны.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День Победы.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детский сад!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Здравствуй,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деятельности(игровой, коммуникативной, трудовой, познавательно-исследовательской,  продуктивной,</w:t>
            </w:r>
            <w:r w:rsidR="00117576">
              <w:rPr>
                <w:rFonts w:ascii="Times New Roman" w:hAnsi="Times New Roman" w:cs="Times New Roman"/>
              </w:rPr>
              <w:t xml:space="preserve"> </w:t>
            </w:r>
            <w:r w:rsidRPr="009D0B94">
              <w:rPr>
                <w:rFonts w:ascii="Times New Roman" w:hAnsi="Times New Roman" w:cs="Times New Roman"/>
              </w:rPr>
              <w:t>музыкально-художественной, чтения) вокруг</w:t>
            </w:r>
            <w:r w:rsidR="00117576">
              <w:rPr>
                <w:rFonts w:ascii="Times New Roman" w:hAnsi="Times New Roman" w:cs="Times New Roman"/>
              </w:rPr>
              <w:t xml:space="preserve"> </w:t>
            </w:r>
            <w:r w:rsidRPr="009D0B94">
              <w:rPr>
                <w:rFonts w:ascii="Times New Roman" w:hAnsi="Times New Roman" w:cs="Times New Roman"/>
              </w:rPr>
              <w:t>темы прощания с детским садом и поступления</w:t>
            </w:r>
            <w:r w:rsidR="00117576">
              <w:rPr>
                <w:rFonts w:ascii="Times New Roman" w:hAnsi="Times New Roman" w:cs="Times New Roman"/>
              </w:rPr>
              <w:t xml:space="preserve"> </w:t>
            </w:r>
            <w:r w:rsidRPr="009D0B94">
              <w:rPr>
                <w:rFonts w:ascii="Times New Roman" w:hAnsi="Times New Roman" w:cs="Times New Roman"/>
              </w:rPr>
              <w:t>в школу.</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эмоционально положительное отношение к предстоящему поступлению в 1-йкласс.</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 детский сад!»</w:t>
            </w:r>
          </w:p>
        </w:tc>
      </w:tr>
      <w:tr w:rsidR="00202686" w:rsidTr="00202686">
        <w:trPr>
          <w:trHeight w:val="329"/>
        </w:trPr>
        <w:tc>
          <w:tcPr>
            <w:tcW w:w="10139" w:type="dxa"/>
            <w:gridSpan w:val="3"/>
            <w:tcBorders>
              <w:top w:val="single" w:sz="4" w:space="0" w:color="auto"/>
              <w:left w:val="single" w:sz="4" w:space="0" w:color="auto"/>
              <w:bottom w:val="single" w:sz="4" w:space="0" w:color="auto"/>
              <w:right w:val="single" w:sz="4" w:space="0" w:color="auto"/>
            </w:tcBorders>
            <w:hideMark/>
          </w:tcPr>
          <w:p w:rsidR="00202686" w:rsidRPr="009D0B94" w:rsidRDefault="00202686">
            <w:pPr>
              <w:spacing w:before="120" w:after="120"/>
              <w:jc w:val="center"/>
              <w:rPr>
                <w:rFonts w:ascii="Times New Roman" w:hAnsi="Times New Roman" w:cs="Times New Roman"/>
              </w:rPr>
            </w:pPr>
            <w:r w:rsidRPr="009D0B94">
              <w:rPr>
                <w:rFonts w:ascii="Times New Roman" w:hAnsi="Times New Roman" w:cs="Times New Roman"/>
              </w:rPr>
              <w:t>Летний оздоровительный период (июнь - август)</w:t>
            </w:r>
          </w:p>
        </w:tc>
      </w:tr>
    </w:tbl>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3.1.5.  Режим дня и распорядок.</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Режим дня включает: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Прием пищи</w:t>
      </w:r>
      <w:r>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Ежедневная прогулка детей,</w:t>
      </w:r>
      <w:r>
        <w:rPr>
          <w:rFonts w:ascii="Times New Roman" w:eastAsia="Calibri" w:hAnsi="Times New Roman" w:cs="Times New Roman"/>
          <w:sz w:val="24"/>
          <w:szCs w:val="24"/>
        </w:rPr>
        <w:t xml:space="preserve"> её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Дневной сон.</w:t>
      </w:r>
      <w:r>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Самостоятельная деятельность детей</w:t>
      </w:r>
      <w:r>
        <w:rPr>
          <w:rFonts w:ascii="Times New Roman" w:eastAsia="Calibri" w:hAnsi="Times New Roman" w:cs="Times New Roman"/>
          <w:sz w:val="24"/>
          <w:szCs w:val="24"/>
        </w:rPr>
        <w:t>6-7 лет (игры, подготовка к образовательной деятельности, личная гигиена) занимает в режиме дня не менее 3 - 4 часов.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Образовательная деятельность</w:t>
      </w:r>
      <w:r>
        <w:rPr>
          <w:rFonts w:ascii="Times New Roman" w:eastAsia="Calibri" w:hAnsi="Times New Roman" w:cs="Times New Roman"/>
          <w:sz w:val="24"/>
          <w:szCs w:val="24"/>
        </w:rPr>
        <w:t>. Продолжительность непрерывной образовательной деятельности, для детей от 6 до7 лет - не более 30 минут. Максимально допустимый объем образовательной нагрузки в первой половине дня в подготовительной группе1,5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непрерывной образовательной деятельности статического характера проводят физкультминутку.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Образовательную деятельность по физическому развитию детей организуют  3 раза в неделю. Ее длительность  составляет  в группе для детей 6-7  лет - 30 мин.</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Один раз в неделю для детей  круглогодично организовывается непрерывная образовательная деятельность по физическому развитию детей на открытом воздухе в игровой форме. Ее проводят</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sz w:val="24"/>
          <w:szCs w:val="24"/>
          <w:lang w:eastAsia="en-US"/>
        </w:rPr>
        <w:t>Общественно полезный труд детей 5-7 лет.</w:t>
      </w:r>
      <w:r w:rsidRPr="00C66D05">
        <w:rPr>
          <w:rFonts w:ascii="Times New Roman" w:eastAsia="Calibri" w:hAnsi="Times New Roman" w:cs="Times New Roman"/>
          <w:sz w:val="24"/>
          <w:szCs w:val="24"/>
          <w:lang w:eastAsia="en-US"/>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Разные формы двигательной активности:</w:t>
      </w:r>
      <w:r>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музыкального/физкультурного зала и спортивных площадок в соответствии с возрастом и ростом ребенка.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Закаливание детей,</w:t>
      </w:r>
      <w:r>
        <w:rPr>
          <w:rFonts w:ascii="Times New Roman" w:eastAsia="Calibri" w:hAnsi="Times New Roman" w:cs="Times New Roman"/>
          <w:sz w:val="24"/>
          <w:szCs w:val="24"/>
        </w:rPr>
        <w:t xml:space="preserve"> оно включает систему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специальные мероприятия: водные, воздушные и солнечные.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 с требованиями СанПиН примерный режим дня скорректирован с учётом климата (тёплого и холодного периода).</w:t>
      </w:r>
    </w:p>
    <w:p w:rsidR="00553330" w:rsidRDefault="00202686" w:rsidP="00202686">
      <w:pPr>
        <w:tabs>
          <w:tab w:val="left" w:pos="1206"/>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202686" w:rsidRDefault="00202686" w:rsidP="00553330">
      <w:pPr>
        <w:tabs>
          <w:tab w:val="left" w:pos="1206"/>
        </w:tabs>
        <w:spacing w:after="12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lastRenderedPageBreak/>
        <w:t>Режим дня на период с сентября  по май (холодный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suppressAutoHyphens/>
              <w:snapToGrid w:val="0"/>
              <w:spacing w:after="0"/>
              <w:jc w:val="both"/>
              <w:rPr>
                <w:rFonts w:ascii="Times New Roman" w:eastAsia="SimSun" w:hAnsi="Times New Roman" w:cs="Times New Roman"/>
                <w:b/>
                <w:bCs/>
                <w:sz w:val="28"/>
                <w:szCs w:val="28"/>
                <w:lang w:eastAsia="ar-SA"/>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suppressAutoHyphens/>
              <w:snapToGrid w:val="0"/>
              <w:spacing w:after="0"/>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6-7 лет</w:t>
            </w:r>
          </w:p>
        </w:tc>
      </w:tr>
      <w:tr w:rsidR="00202686" w:rsidTr="00202686">
        <w:trPr>
          <w:trHeight w:val="255"/>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7.00 – 8.30</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завтраку, завтрак</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8.30 – 8.</w:t>
            </w:r>
            <w:r w:rsidR="004000B8">
              <w:rPr>
                <w:rFonts w:ascii="Times New Roman" w:eastAsia="SimSun" w:hAnsi="Times New Roman" w:cs="Times New Roman"/>
                <w:sz w:val="24"/>
                <w:szCs w:val="24"/>
                <w:lang w:eastAsia="ar-SA"/>
              </w:rPr>
              <w:t>45</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 подготовка к НОД</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w:t>
            </w:r>
            <w:r w:rsidR="004000B8">
              <w:rPr>
                <w:rFonts w:ascii="Times New Roman" w:eastAsia="SimSun" w:hAnsi="Times New Roman" w:cs="Times New Roman"/>
                <w:sz w:val="24"/>
                <w:szCs w:val="24"/>
                <w:lang w:eastAsia="ar-SA"/>
              </w:rPr>
              <w:t>45</w:t>
            </w:r>
            <w:r>
              <w:rPr>
                <w:rFonts w:ascii="Times New Roman" w:eastAsia="SimSun" w:hAnsi="Times New Roman" w:cs="Times New Roman"/>
                <w:sz w:val="24"/>
                <w:szCs w:val="24"/>
                <w:lang w:eastAsia="ar-SA"/>
              </w:rPr>
              <w:t xml:space="preserve"> –9.00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9.00 – 10.50</w:t>
            </w:r>
          </w:p>
        </w:tc>
      </w:tr>
      <w:tr w:rsidR="00202686" w:rsidTr="00202686">
        <w:trPr>
          <w:trHeight w:val="242"/>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Второй завтрак</w:t>
            </w:r>
          </w:p>
        </w:tc>
        <w:tc>
          <w:tcPr>
            <w:tcW w:w="2693" w:type="dxa"/>
            <w:tcBorders>
              <w:top w:val="single" w:sz="4" w:space="0" w:color="000000"/>
              <w:left w:val="single" w:sz="4" w:space="0" w:color="000000"/>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10.10 – 10.20</w:t>
            </w:r>
          </w:p>
        </w:tc>
      </w:tr>
      <w:tr w:rsidR="00202686" w:rsidTr="00202686">
        <w:trPr>
          <w:trHeight w:val="279"/>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10.50–12.15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12.15 – 12.25</w:t>
            </w:r>
          </w:p>
        </w:tc>
      </w:tr>
      <w:tr w:rsidR="00202686" w:rsidTr="00202686">
        <w:trPr>
          <w:trHeight w:val="274"/>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обеду,</w:t>
            </w:r>
            <w:r w:rsidR="00117576">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обед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12.25 – 12.55</w:t>
            </w:r>
          </w:p>
        </w:tc>
      </w:tr>
      <w:tr w:rsidR="00202686" w:rsidTr="00202686">
        <w:trPr>
          <w:trHeight w:val="25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ко сну, сон</w:t>
            </w:r>
          </w:p>
        </w:tc>
        <w:tc>
          <w:tcPr>
            <w:tcW w:w="2693" w:type="dxa"/>
            <w:tcBorders>
              <w:top w:val="single" w:sz="4" w:space="0" w:color="auto"/>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12.55 – 15.00</w:t>
            </w:r>
          </w:p>
        </w:tc>
      </w:tr>
      <w:tr w:rsidR="00202686" w:rsidTr="00202686">
        <w:trPr>
          <w:trHeight w:val="36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гимнастика после сна, гигиенические процедуры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15.00 – 15.10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15.10 – 15.</w:t>
            </w:r>
            <w:r w:rsidR="00C66D05">
              <w:rPr>
                <w:rFonts w:ascii="Times New Roman" w:eastAsia="SimSun" w:hAnsi="Times New Roman" w:cs="Times New Roman"/>
                <w:sz w:val="24"/>
                <w:szCs w:val="24"/>
                <w:lang w:eastAsia="ar-SA"/>
              </w:rPr>
              <w:t>35</w:t>
            </w:r>
          </w:p>
        </w:tc>
      </w:tr>
      <w:tr w:rsidR="00202686" w:rsidTr="00202686">
        <w:trPr>
          <w:trHeight w:val="27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w:t>
            </w:r>
            <w:r w:rsidR="00C66D05">
              <w:rPr>
                <w:rFonts w:ascii="Times New Roman" w:eastAsia="SimSun" w:hAnsi="Times New Roman" w:cs="Times New Roman"/>
                <w:sz w:val="24"/>
                <w:szCs w:val="24"/>
                <w:lang w:eastAsia="ar-SA"/>
              </w:rPr>
              <w:t xml:space="preserve">35 </w:t>
            </w:r>
            <w:r>
              <w:rPr>
                <w:rFonts w:ascii="Times New Roman" w:eastAsia="SimSun" w:hAnsi="Times New Roman" w:cs="Times New Roman"/>
                <w:sz w:val="24"/>
                <w:szCs w:val="24"/>
                <w:lang w:eastAsia="ar-SA"/>
              </w:rPr>
              <w:t>–16.00</w:t>
            </w:r>
          </w:p>
        </w:tc>
      </w:tr>
      <w:tr w:rsidR="00202686" w:rsidTr="00202686">
        <w:trPr>
          <w:trHeight w:val="12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Уплотнённый полдник</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16.00 – 16.20</w:t>
            </w:r>
          </w:p>
        </w:tc>
      </w:tr>
      <w:tr w:rsidR="00202686" w:rsidTr="00202686">
        <w:trPr>
          <w:trHeight w:val="266"/>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16.20 – 18.10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18.10 – 18.25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18.25 – 18.45</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Игры, уход детей домой</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18.45 – 19.00</w:t>
            </w:r>
          </w:p>
        </w:tc>
      </w:tr>
    </w:tbl>
    <w:p w:rsidR="00202686" w:rsidRDefault="00202686" w:rsidP="00202686">
      <w:pPr>
        <w:tabs>
          <w:tab w:val="left" w:pos="975"/>
        </w:tabs>
        <w:spacing w:before="120" w:after="120"/>
        <w:rPr>
          <w:rFonts w:ascii="Times New Roman" w:eastAsia="Calibri" w:hAnsi="Times New Roman" w:cs="Times New Roman"/>
          <w:b/>
          <w:bCs/>
          <w:sz w:val="24"/>
          <w:szCs w:val="24"/>
          <w:lang w:eastAsia="en-US"/>
        </w:rPr>
      </w:pPr>
      <w:r>
        <w:rPr>
          <w:rFonts w:ascii="Times New Roman" w:eastAsia="Calibri" w:hAnsi="Times New Roman" w:cs="Times New Roman"/>
          <w:sz w:val="24"/>
          <w:szCs w:val="24"/>
        </w:rPr>
        <w:tab/>
      </w:r>
      <w:r>
        <w:rPr>
          <w:rFonts w:ascii="Times New Roman" w:eastAsia="Calibri" w:hAnsi="Times New Roman" w:cs="Times New Roman"/>
          <w:b/>
          <w:bCs/>
          <w:sz w:val="24"/>
          <w:szCs w:val="24"/>
        </w:rPr>
        <w:t>Режим дня на период с июня по август  (теплый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tabs>
                <w:tab w:val="left" w:pos="975"/>
              </w:tabs>
              <w:spacing w:after="0"/>
              <w:rPr>
                <w:rFonts w:ascii="Times New Roman" w:eastAsia="Calibri" w:hAnsi="Times New Roman" w:cs="Times New Roman"/>
                <w:b/>
                <w:bCs/>
                <w:sz w:val="24"/>
                <w:szCs w:val="24"/>
                <w:lang w:eastAsia="en-US"/>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6 – 7 лет</w:t>
            </w:r>
          </w:p>
        </w:tc>
      </w:tr>
      <w:tr w:rsidR="00202686" w:rsidTr="00202686">
        <w:trPr>
          <w:trHeight w:val="22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7.00 – 8.30</w:t>
            </w:r>
          </w:p>
        </w:tc>
      </w:tr>
      <w:tr w:rsidR="00202686" w:rsidTr="00202686">
        <w:trPr>
          <w:trHeight w:val="37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завтраку,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8.30 – 8.50</w:t>
            </w:r>
          </w:p>
        </w:tc>
      </w:tr>
      <w:tr w:rsidR="00202686" w:rsidTr="00202686">
        <w:trPr>
          <w:trHeight w:val="43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8.50 – 12.25</w:t>
            </w:r>
          </w:p>
        </w:tc>
      </w:tr>
      <w:tr w:rsidR="00202686" w:rsidTr="00202686">
        <w:trPr>
          <w:trHeight w:val="270"/>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Второй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10.00 – 10.15</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Возвращение с прогулки, подготовка к обеду, обед</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rsidP="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12.25 – </w:t>
            </w:r>
            <w:r w:rsidR="004000B8">
              <w:rPr>
                <w:rFonts w:ascii="Times New Roman" w:eastAsia="Calibri" w:hAnsi="Times New Roman" w:cs="Times New Roman"/>
                <w:sz w:val="24"/>
                <w:szCs w:val="24"/>
              </w:rPr>
              <w:t>12.55</w:t>
            </w:r>
          </w:p>
        </w:tc>
      </w:tr>
      <w:tr w:rsidR="00202686" w:rsidTr="00202686">
        <w:trPr>
          <w:trHeight w:val="26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ко сну, сон</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12.55</w:t>
            </w:r>
            <w:r w:rsidR="00202686">
              <w:rPr>
                <w:rFonts w:ascii="Times New Roman" w:eastAsia="Calibri" w:hAnsi="Times New Roman" w:cs="Times New Roman"/>
                <w:sz w:val="24"/>
                <w:szCs w:val="24"/>
              </w:rPr>
              <w:t xml:space="preserve"> – 15.00</w:t>
            </w:r>
          </w:p>
        </w:tc>
      </w:tr>
      <w:tr w:rsidR="00202686" w:rsidTr="00202686">
        <w:trPr>
          <w:trHeight w:val="35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 xml:space="preserve">Подъем, гимнастика после сна, гигиенические процедуры    </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15.00 – 15.20</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Игры, самостоятельная деятельность детей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15.20 – 16.00</w:t>
            </w:r>
          </w:p>
        </w:tc>
      </w:tr>
      <w:tr w:rsidR="00202686" w:rsidTr="00202686">
        <w:trPr>
          <w:trHeight w:val="379"/>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полднику, уплотнённый полдник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16.00 – 16.20</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Прогулка, игры, уход детей домой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16.20 – 19.00</w:t>
            </w:r>
          </w:p>
        </w:tc>
      </w:tr>
    </w:tbl>
    <w:p w:rsidR="001C6D21" w:rsidRDefault="001C6D21"/>
    <w:p w:rsidR="005F5F9A" w:rsidRDefault="005F5F9A">
      <w:bookmarkStart w:id="0" w:name="_GoBack"/>
      <w:r>
        <w:rPr>
          <w:noProof/>
        </w:rPr>
        <w:lastRenderedPageBreak/>
        <w:drawing>
          <wp:anchor distT="0" distB="0" distL="114300" distR="114300" simplePos="0" relativeHeight="251661312" behindDoc="0" locked="0" layoutInCell="1" allowOverlap="0" wp14:anchorId="5D4B59CC" wp14:editId="2EC0D867">
            <wp:simplePos x="0" y="0"/>
            <wp:positionH relativeFrom="page">
              <wp:posOffset>3810</wp:posOffset>
            </wp:positionH>
            <wp:positionV relativeFrom="page">
              <wp:posOffset>167005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bookmarkEnd w:id="0"/>
    </w:p>
    <w:sectPr w:rsidR="005F5F9A" w:rsidSect="00733ED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03" w:rsidRDefault="003A6203" w:rsidP="004000B8">
      <w:pPr>
        <w:spacing w:after="0" w:line="240" w:lineRule="auto"/>
      </w:pPr>
      <w:r>
        <w:separator/>
      </w:r>
    </w:p>
  </w:endnote>
  <w:endnote w:type="continuationSeparator" w:id="0">
    <w:p w:rsidR="003A6203" w:rsidRDefault="003A6203" w:rsidP="004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629"/>
    </w:sdtPr>
    <w:sdtEndPr/>
    <w:sdtContent>
      <w:p w:rsidR="00564FCA" w:rsidRDefault="00C30FE4">
        <w:pPr>
          <w:pStyle w:val="a9"/>
          <w:jc w:val="right"/>
        </w:pPr>
        <w:r>
          <w:fldChar w:fldCharType="begin"/>
        </w:r>
        <w:r>
          <w:instrText xml:space="preserve"> PAGE   \* MERGEFORMAT </w:instrText>
        </w:r>
        <w:r>
          <w:fldChar w:fldCharType="separate"/>
        </w:r>
        <w:r w:rsidR="005F5F9A">
          <w:rPr>
            <w:noProof/>
          </w:rPr>
          <w:t>93</w:t>
        </w:r>
        <w:r>
          <w:rPr>
            <w:noProof/>
          </w:rPr>
          <w:fldChar w:fldCharType="end"/>
        </w:r>
      </w:p>
    </w:sdtContent>
  </w:sdt>
  <w:p w:rsidR="00564FCA" w:rsidRDefault="00564F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03" w:rsidRDefault="003A6203" w:rsidP="004000B8">
      <w:pPr>
        <w:spacing w:after="0" w:line="240" w:lineRule="auto"/>
      </w:pPr>
      <w:r>
        <w:separator/>
      </w:r>
    </w:p>
  </w:footnote>
  <w:footnote w:type="continuationSeparator" w:id="0">
    <w:p w:rsidR="003A6203" w:rsidRDefault="003A6203" w:rsidP="0040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C1E50"/>
    <w:multiLevelType w:val="hybridMultilevel"/>
    <w:tmpl w:val="1BAE68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1">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5"/>
  </w:num>
  <w:num w:numId="4">
    <w:abstractNumId w:val="19"/>
  </w:num>
  <w:num w:numId="5">
    <w:abstractNumId w:val="30"/>
  </w:num>
  <w:num w:numId="6">
    <w:abstractNumId w:val="20"/>
  </w:num>
  <w:num w:numId="7">
    <w:abstractNumId w:val="8"/>
  </w:num>
  <w:num w:numId="8">
    <w:abstractNumId w:val="34"/>
  </w:num>
  <w:num w:numId="9">
    <w:abstractNumId w:val="29"/>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3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2"/>
  </w:num>
  <w:num w:numId="21">
    <w:abstractNumId w:val="28"/>
  </w:num>
  <w:num w:numId="22">
    <w:abstractNumId w:val="15"/>
  </w:num>
  <w:num w:numId="23">
    <w:abstractNumId w:val="22"/>
  </w:num>
  <w:num w:numId="24">
    <w:abstractNumId w:val="10"/>
  </w:num>
  <w:num w:numId="25">
    <w:abstractNumId w:val="6"/>
  </w:num>
  <w:num w:numId="26">
    <w:abstractNumId w:val="12"/>
  </w:num>
  <w:num w:numId="27">
    <w:abstractNumId w:val="21"/>
  </w:num>
  <w:num w:numId="28">
    <w:abstractNumId w:val="0"/>
  </w:num>
  <w:num w:numId="29">
    <w:abstractNumId w:val="9"/>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3"/>
  </w:num>
  <w:num w:numId="34">
    <w:abstractNumId w:val="7"/>
  </w:num>
  <w:num w:numId="35">
    <w:abstractNumId w:val="33"/>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686"/>
    <w:rsid w:val="000462D4"/>
    <w:rsid w:val="00067885"/>
    <w:rsid w:val="000758E1"/>
    <w:rsid w:val="001079E7"/>
    <w:rsid w:val="00115F78"/>
    <w:rsid w:val="00117576"/>
    <w:rsid w:val="00195941"/>
    <w:rsid w:val="001B744B"/>
    <w:rsid w:val="001C6D21"/>
    <w:rsid w:val="001E539B"/>
    <w:rsid w:val="00202686"/>
    <w:rsid w:val="00205850"/>
    <w:rsid w:val="002F1588"/>
    <w:rsid w:val="002F2852"/>
    <w:rsid w:val="002F7E9A"/>
    <w:rsid w:val="0032208A"/>
    <w:rsid w:val="00326DD1"/>
    <w:rsid w:val="00373454"/>
    <w:rsid w:val="00392242"/>
    <w:rsid w:val="003A45CA"/>
    <w:rsid w:val="003A6203"/>
    <w:rsid w:val="003C1402"/>
    <w:rsid w:val="004000B8"/>
    <w:rsid w:val="004505A9"/>
    <w:rsid w:val="00462114"/>
    <w:rsid w:val="004874B5"/>
    <w:rsid w:val="00492010"/>
    <w:rsid w:val="00524A1A"/>
    <w:rsid w:val="005410F1"/>
    <w:rsid w:val="00553330"/>
    <w:rsid w:val="00564FCA"/>
    <w:rsid w:val="00573129"/>
    <w:rsid w:val="005F5F9A"/>
    <w:rsid w:val="005F6CB9"/>
    <w:rsid w:val="00653B8D"/>
    <w:rsid w:val="006D0ABF"/>
    <w:rsid w:val="006E11B5"/>
    <w:rsid w:val="007068E2"/>
    <w:rsid w:val="0072795D"/>
    <w:rsid w:val="00730EB4"/>
    <w:rsid w:val="00733EDB"/>
    <w:rsid w:val="00744AFC"/>
    <w:rsid w:val="007B1C29"/>
    <w:rsid w:val="007C6105"/>
    <w:rsid w:val="008D0E5D"/>
    <w:rsid w:val="009A0068"/>
    <w:rsid w:val="009B47E5"/>
    <w:rsid w:val="009D0B94"/>
    <w:rsid w:val="009D6DE5"/>
    <w:rsid w:val="009E0804"/>
    <w:rsid w:val="009E3541"/>
    <w:rsid w:val="00A0471A"/>
    <w:rsid w:val="00AA08E0"/>
    <w:rsid w:val="00AC51B1"/>
    <w:rsid w:val="00AE5703"/>
    <w:rsid w:val="00B540B1"/>
    <w:rsid w:val="00B770E7"/>
    <w:rsid w:val="00BE1C58"/>
    <w:rsid w:val="00C04033"/>
    <w:rsid w:val="00C20E10"/>
    <w:rsid w:val="00C30FE4"/>
    <w:rsid w:val="00C66D05"/>
    <w:rsid w:val="00C81664"/>
    <w:rsid w:val="00CC3582"/>
    <w:rsid w:val="00CF03BD"/>
    <w:rsid w:val="00D06D0A"/>
    <w:rsid w:val="00D15D9E"/>
    <w:rsid w:val="00D33B68"/>
    <w:rsid w:val="00DA5F35"/>
    <w:rsid w:val="00DE73B1"/>
    <w:rsid w:val="00E40A6C"/>
    <w:rsid w:val="00E544FE"/>
    <w:rsid w:val="00EE0135"/>
    <w:rsid w:val="00EF5A87"/>
    <w:rsid w:val="00F06530"/>
    <w:rsid w:val="00F2149A"/>
    <w:rsid w:val="00F70251"/>
    <w:rsid w:val="00F7620A"/>
    <w:rsid w:val="00FA1D0B"/>
    <w:rsid w:val="00FC47FE"/>
    <w:rsid w:val="00FF4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72F2E-176A-4E0A-8061-1FDD2EC6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9E"/>
  </w:style>
  <w:style w:type="paragraph" w:styleId="1">
    <w:name w:val="heading 1"/>
    <w:basedOn w:val="a"/>
    <w:next w:val="a"/>
    <w:link w:val="10"/>
    <w:uiPriority w:val="99"/>
    <w:qFormat/>
    <w:rsid w:val="00202686"/>
    <w:pPr>
      <w:keepNext/>
      <w:keepLines/>
      <w:spacing w:before="480" w:after="0"/>
      <w:outlineLvl w:val="0"/>
    </w:pPr>
    <w:rPr>
      <w:rFonts w:ascii="Cambria" w:eastAsia="Times New Roman" w:hAnsi="Cambria" w:cs="Times New Roman"/>
      <w:b/>
      <w:bCs/>
      <w:i/>
      <w:iCs/>
      <w:color w:val="622423"/>
      <w:sz w:val="24"/>
      <w:szCs w:val="24"/>
      <w:lang w:val="en-US" w:eastAsia="en-US" w:bidi="en-US"/>
    </w:rPr>
  </w:style>
  <w:style w:type="paragraph" w:styleId="2">
    <w:name w:val="heading 2"/>
    <w:basedOn w:val="a"/>
    <w:next w:val="a"/>
    <w:link w:val="20"/>
    <w:uiPriority w:val="99"/>
    <w:semiHidden/>
    <w:unhideWhenUsed/>
    <w:qFormat/>
    <w:rsid w:val="00202686"/>
    <w:pPr>
      <w:keepNext/>
      <w:keepLines/>
      <w:spacing w:before="200" w:after="0"/>
      <w:outlineLvl w:val="1"/>
    </w:pPr>
    <w:rPr>
      <w:rFonts w:ascii="Cambria" w:eastAsia="Times New Roman" w:hAnsi="Cambria" w:cs="Times New Roman"/>
      <w:b/>
      <w:bCs/>
      <w:i/>
      <w:iCs/>
      <w:color w:val="943634"/>
      <w:sz w:val="24"/>
      <w:szCs w:val="24"/>
      <w:lang w:val="en-US" w:eastAsia="en-US" w:bidi="en-US"/>
    </w:rPr>
  </w:style>
  <w:style w:type="paragraph" w:styleId="3">
    <w:name w:val="heading 3"/>
    <w:basedOn w:val="a"/>
    <w:next w:val="a"/>
    <w:link w:val="30"/>
    <w:uiPriority w:val="99"/>
    <w:semiHidden/>
    <w:unhideWhenUsed/>
    <w:qFormat/>
    <w:rsid w:val="00202686"/>
    <w:pPr>
      <w:keepNext/>
      <w:keepLines/>
      <w:spacing w:before="200" w:after="0"/>
      <w:outlineLvl w:val="2"/>
    </w:pPr>
    <w:rPr>
      <w:rFonts w:ascii="Cambria" w:eastAsia="Times New Roman" w:hAnsi="Cambria" w:cs="Times New Roman"/>
      <w:b/>
      <w:bCs/>
      <w:i/>
      <w:iCs/>
      <w:color w:val="943634"/>
      <w:sz w:val="24"/>
      <w:szCs w:val="24"/>
      <w:lang w:val="en-US" w:eastAsia="en-US" w:bidi="en-US"/>
    </w:rPr>
  </w:style>
  <w:style w:type="paragraph" w:styleId="4">
    <w:name w:val="heading 4"/>
    <w:basedOn w:val="a"/>
    <w:next w:val="a"/>
    <w:link w:val="40"/>
    <w:uiPriority w:val="99"/>
    <w:semiHidden/>
    <w:unhideWhenUsed/>
    <w:qFormat/>
    <w:rsid w:val="00202686"/>
    <w:pPr>
      <w:keepNext/>
      <w:keepLines/>
      <w:spacing w:before="200" w:after="0"/>
      <w:outlineLvl w:val="3"/>
    </w:pPr>
    <w:rPr>
      <w:rFonts w:ascii="Cambria" w:eastAsia="Times New Roman" w:hAnsi="Cambria" w:cs="Times New Roman"/>
      <w:b/>
      <w:bCs/>
      <w:i/>
      <w:iCs/>
      <w:color w:val="943634"/>
      <w:sz w:val="24"/>
      <w:szCs w:val="24"/>
      <w:lang w:val="en-US" w:eastAsia="en-US" w:bidi="en-US"/>
    </w:rPr>
  </w:style>
  <w:style w:type="paragraph" w:styleId="5">
    <w:name w:val="heading 5"/>
    <w:basedOn w:val="a"/>
    <w:next w:val="a"/>
    <w:link w:val="50"/>
    <w:uiPriority w:val="99"/>
    <w:semiHidden/>
    <w:unhideWhenUsed/>
    <w:qFormat/>
    <w:rsid w:val="00202686"/>
    <w:pPr>
      <w:keepNext/>
      <w:keepLines/>
      <w:spacing w:before="200" w:after="0"/>
      <w:outlineLvl w:val="4"/>
    </w:pPr>
    <w:rPr>
      <w:rFonts w:ascii="Cambria" w:eastAsia="Times New Roman" w:hAnsi="Cambria" w:cs="Times New Roman"/>
      <w:b/>
      <w:bCs/>
      <w:i/>
      <w:iCs/>
      <w:color w:val="943634"/>
      <w:sz w:val="24"/>
      <w:szCs w:val="24"/>
      <w:lang w:val="en-US" w:eastAsia="en-US" w:bidi="en-US"/>
    </w:rPr>
  </w:style>
  <w:style w:type="paragraph" w:styleId="6">
    <w:name w:val="heading 6"/>
    <w:basedOn w:val="a"/>
    <w:next w:val="a"/>
    <w:link w:val="60"/>
    <w:uiPriority w:val="99"/>
    <w:semiHidden/>
    <w:unhideWhenUsed/>
    <w:qFormat/>
    <w:rsid w:val="00202686"/>
    <w:pPr>
      <w:keepNext/>
      <w:keepLines/>
      <w:spacing w:before="200" w:after="0"/>
      <w:outlineLvl w:val="5"/>
    </w:pPr>
    <w:rPr>
      <w:rFonts w:ascii="Cambria" w:eastAsia="Times New Roman" w:hAnsi="Cambria" w:cs="Times New Roman"/>
      <w:i/>
      <w:iCs/>
      <w:color w:val="943634"/>
      <w:sz w:val="24"/>
      <w:szCs w:val="24"/>
      <w:lang w:val="en-US" w:eastAsia="en-US" w:bidi="en-US"/>
    </w:rPr>
  </w:style>
  <w:style w:type="paragraph" w:styleId="7">
    <w:name w:val="heading 7"/>
    <w:basedOn w:val="a"/>
    <w:next w:val="a"/>
    <w:link w:val="70"/>
    <w:uiPriority w:val="9"/>
    <w:semiHidden/>
    <w:unhideWhenUsed/>
    <w:qFormat/>
    <w:rsid w:val="00202686"/>
    <w:pPr>
      <w:keepNext/>
      <w:keepLines/>
      <w:spacing w:before="200" w:after="0"/>
      <w:outlineLvl w:val="6"/>
    </w:pPr>
    <w:rPr>
      <w:rFonts w:ascii="Cambria" w:eastAsia="Times New Roman" w:hAnsi="Cambria" w:cs="Times New Roman"/>
      <w:i/>
      <w:iCs/>
      <w:color w:val="943634"/>
      <w:sz w:val="24"/>
      <w:szCs w:val="24"/>
      <w:lang w:val="en-US" w:eastAsia="en-US" w:bidi="en-US"/>
    </w:rPr>
  </w:style>
  <w:style w:type="paragraph" w:styleId="8">
    <w:name w:val="heading 8"/>
    <w:basedOn w:val="a"/>
    <w:next w:val="a"/>
    <w:link w:val="80"/>
    <w:uiPriority w:val="9"/>
    <w:semiHidden/>
    <w:unhideWhenUsed/>
    <w:qFormat/>
    <w:rsid w:val="00202686"/>
    <w:pPr>
      <w:keepNext/>
      <w:keepLines/>
      <w:spacing w:before="200" w:after="0"/>
      <w:outlineLvl w:val="7"/>
    </w:pPr>
    <w:rPr>
      <w:rFonts w:ascii="Cambria" w:eastAsia="Times New Roman" w:hAnsi="Cambria" w:cs="Times New Roman"/>
      <w:i/>
      <w:iCs/>
      <w:color w:val="C0504D"/>
      <w:sz w:val="24"/>
      <w:szCs w:val="24"/>
      <w:lang w:val="en-US" w:eastAsia="en-US" w:bidi="en-US"/>
    </w:rPr>
  </w:style>
  <w:style w:type="paragraph" w:styleId="9">
    <w:name w:val="heading 9"/>
    <w:basedOn w:val="a"/>
    <w:next w:val="a"/>
    <w:link w:val="90"/>
    <w:uiPriority w:val="9"/>
    <w:semiHidden/>
    <w:unhideWhenUsed/>
    <w:qFormat/>
    <w:rsid w:val="00202686"/>
    <w:pPr>
      <w:keepNext/>
      <w:keepLines/>
      <w:spacing w:before="200" w:after="0"/>
      <w:outlineLvl w:val="8"/>
    </w:pPr>
    <w:rPr>
      <w:rFonts w:ascii="Cambria" w:eastAsia="Times New Roman" w:hAnsi="Cambria" w:cs="Times New Roman"/>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2686"/>
    <w:rPr>
      <w:rFonts w:ascii="Cambria" w:eastAsia="Times New Roman" w:hAnsi="Cambria" w:cs="Times New Roman"/>
      <w:b/>
      <w:bCs/>
      <w:i/>
      <w:iCs/>
      <w:color w:val="622423"/>
      <w:sz w:val="24"/>
      <w:szCs w:val="24"/>
      <w:lang w:val="en-US" w:eastAsia="en-US" w:bidi="en-US"/>
    </w:rPr>
  </w:style>
  <w:style w:type="character" w:customStyle="1" w:styleId="20">
    <w:name w:val="Заголовок 2 Знак"/>
    <w:basedOn w:val="a0"/>
    <w:link w:val="2"/>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semiHidden/>
    <w:rsid w:val="00202686"/>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202686"/>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202686"/>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202686"/>
    <w:rPr>
      <w:rFonts w:ascii="Cambria" w:eastAsia="Times New Roman" w:hAnsi="Cambria" w:cs="Times New Roman"/>
      <w:i/>
      <w:iCs/>
      <w:color w:val="C0504D"/>
      <w:sz w:val="20"/>
      <w:szCs w:val="20"/>
      <w:lang w:val="en-US" w:eastAsia="en-US" w:bidi="en-US"/>
    </w:rPr>
  </w:style>
  <w:style w:type="character" w:customStyle="1" w:styleId="HTML">
    <w:name w:val="Стандартный HTML Знак"/>
    <w:basedOn w:val="a0"/>
    <w:link w:val="HTML0"/>
    <w:uiPriority w:val="99"/>
    <w:semiHidden/>
    <w:rsid w:val="00202686"/>
    <w:rPr>
      <w:rFonts w:ascii="Courier New" w:eastAsia="Calibri" w:hAnsi="Courier New" w:cs="Times New Roman"/>
      <w:sz w:val="20"/>
      <w:szCs w:val="20"/>
    </w:rPr>
  </w:style>
  <w:style w:type="paragraph" w:styleId="HTML0">
    <w:name w:val="HTML Preformatted"/>
    <w:basedOn w:val="a"/>
    <w:link w:val="HTML"/>
    <w:uiPriority w:val="99"/>
    <w:semiHidden/>
    <w:unhideWhenUsed/>
    <w:rsid w:val="0020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rPr>
  </w:style>
  <w:style w:type="character" w:styleId="a3">
    <w:name w:val="Strong"/>
    <w:uiPriority w:val="99"/>
    <w:qFormat/>
    <w:rsid w:val="00202686"/>
    <w:rPr>
      <w:b/>
      <w:bCs/>
      <w:spacing w:val="0"/>
    </w:rPr>
  </w:style>
  <w:style w:type="character" w:customStyle="1" w:styleId="a4">
    <w:name w:val="Текст сноски Знак"/>
    <w:basedOn w:val="a0"/>
    <w:link w:val="a5"/>
    <w:uiPriority w:val="99"/>
    <w:semiHidden/>
    <w:rsid w:val="00202686"/>
    <w:rPr>
      <w:rFonts w:ascii="Calibri" w:eastAsia="Calibri" w:hAnsi="Calibri" w:cs="Times New Roman"/>
      <w:sz w:val="20"/>
      <w:szCs w:val="20"/>
      <w:lang w:eastAsia="en-US"/>
    </w:rPr>
  </w:style>
  <w:style w:type="paragraph" w:styleId="a5">
    <w:name w:val="footnote text"/>
    <w:basedOn w:val="a"/>
    <w:link w:val="a4"/>
    <w:uiPriority w:val="99"/>
    <w:semiHidden/>
    <w:unhideWhenUsed/>
    <w:rsid w:val="00202686"/>
    <w:rPr>
      <w:rFonts w:ascii="Calibri" w:eastAsia="Calibri" w:hAnsi="Calibri" w:cs="Times New Roman"/>
      <w:sz w:val="20"/>
      <w:szCs w:val="20"/>
      <w:lang w:eastAsia="en-US"/>
    </w:rPr>
  </w:style>
  <w:style w:type="character" w:customStyle="1" w:styleId="a6">
    <w:name w:val="Верхний колонтитул Знак"/>
    <w:basedOn w:val="a0"/>
    <w:link w:val="a7"/>
    <w:uiPriority w:val="99"/>
    <w:rsid w:val="00202686"/>
    <w:rPr>
      <w:rFonts w:ascii="Calibri" w:eastAsia="Calibri" w:hAnsi="Calibri" w:cs="Times New Roman"/>
      <w:sz w:val="20"/>
      <w:szCs w:val="20"/>
      <w:lang w:eastAsia="en-US"/>
    </w:rPr>
  </w:style>
  <w:style w:type="paragraph" w:styleId="a7">
    <w:name w:val="header"/>
    <w:basedOn w:val="a"/>
    <w:link w:val="a6"/>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9"/>
    <w:uiPriority w:val="99"/>
    <w:rsid w:val="00202686"/>
    <w:rPr>
      <w:rFonts w:ascii="Calibri" w:eastAsia="Calibri" w:hAnsi="Calibri" w:cs="Times New Roman"/>
      <w:sz w:val="20"/>
      <w:szCs w:val="20"/>
      <w:lang w:eastAsia="en-US"/>
    </w:rPr>
  </w:style>
  <w:style w:type="paragraph" w:styleId="a9">
    <w:name w:val="footer"/>
    <w:basedOn w:val="a"/>
    <w:link w:val="a8"/>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paragraph" w:styleId="aa">
    <w:name w:val="Title"/>
    <w:basedOn w:val="a"/>
    <w:next w:val="a"/>
    <w:link w:val="11"/>
    <w:uiPriority w:val="99"/>
    <w:qFormat/>
    <w:rsid w:val="00202686"/>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eastAsia="en-US" w:bidi="en-US"/>
    </w:rPr>
  </w:style>
  <w:style w:type="character" w:customStyle="1" w:styleId="11">
    <w:name w:val="Название Знак1"/>
    <w:basedOn w:val="a0"/>
    <w:link w:val="aa"/>
    <w:uiPriority w:val="99"/>
    <w:locked/>
    <w:rsid w:val="00202686"/>
    <w:rPr>
      <w:rFonts w:ascii="Cambria" w:eastAsia="Times New Roman" w:hAnsi="Cambria" w:cs="Times New Roman"/>
      <w:i/>
      <w:iCs/>
      <w:color w:val="FFFFFF"/>
      <w:spacing w:val="10"/>
      <w:sz w:val="48"/>
      <w:szCs w:val="48"/>
      <w:lang w:val="en-US" w:eastAsia="en-US" w:bidi="en-US"/>
    </w:rPr>
  </w:style>
  <w:style w:type="character" w:customStyle="1" w:styleId="ab">
    <w:name w:val="Название Знак"/>
    <w:basedOn w:val="a0"/>
    <w:uiPriority w:val="99"/>
    <w:rsid w:val="00202686"/>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99"/>
    <w:semiHidden/>
    <w:rsid w:val="00202686"/>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202686"/>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202686"/>
    <w:rPr>
      <w:rFonts w:ascii="Times New Roman" w:eastAsia="Calibri" w:hAnsi="Times New Roman" w:cs="Times New Roman"/>
      <w:sz w:val="24"/>
      <w:szCs w:val="24"/>
      <w:lang w:eastAsia="ar-SA"/>
    </w:rPr>
  </w:style>
  <w:style w:type="paragraph" w:styleId="af">
    <w:name w:val="Body Text Indent"/>
    <w:basedOn w:val="a"/>
    <w:link w:val="ae"/>
    <w:uiPriority w:val="99"/>
    <w:semiHidden/>
    <w:unhideWhenUsed/>
    <w:rsid w:val="00202686"/>
    <w:pPr>
      <w:suppressAutoHyphens/>
      <w:spacing w:after="0" w:line="240" w:lineRule="auto"/>
      <w:ind w:firstLine="709"/>
      <w:jc w:val="both"/>
    </w:pPr>
    <w:rPr>
      <w:rFonts w:ascii="Times New Roman" w:eastAsia="Calibri" w:hAnsi="Times New Roman" w:cs="Times New Roman"/>
      <w:sz w:val="24"/>
      <w:szCs w:val="24"/>
      <w:lang w:eastAsia="ar-SA"/>
    </w:rPr>
  </w:style>
  <w:style w:type="paragraph" w:styleId="af0">
    <w:name w:val="Subtitle"/>
    <w:basedOn w:val="a"/>
    <w:next w:val="a"/>
    <w:link w:val="12"/>
    <w:uiPriority w:val="11"/>
    <w:qFormat/>
    <w:rsid w:val="00202686"/>
    <w:rPr>
      <w:rFonts w:ascii="Cambria" w:eastAsia="Times New Roman" w:hAnsi="Cambria" w:cs="Times New Roman"/>
      <w:i/>
      <w:iCs/>
      <w:color w:val="622423"/>
      <w:sz w:val="24"/>
      <w:szCs w:val="24"/>
      <w:lang w:val="en-US" w:eastAsia="en-US" w:bidi="en-US"/>
    </w:rPr>
  </w:style>
  <w:style w:type="character" w:customStyle="1" w:styleId="12">
    <w:name w:val="Подзаголовок Знак1"/>
    <w:basedOn w:val="a0"/>
    <w:link w:val="af0"/>
    <w:uiPriority w:val="11"/>
    <w:locked/>
    <w:rsid w:val="00202686"/>
    <w:rPr>
      <w:rFonts w:ascii="Cambria" w:eastAsia="Times New Roman" w:hAnsi="Cambria" w:cs="Times New Roman"/>
      <w:i/>
      <w:iCs/>
      <w:color w:val="622423"/>
      <w:sz w:val="24"/>
      <w:szCs w:val="24"/>
      <w:lang w:val="en-US" w:eastAsia="en-US" w:bidi="en-US"/>
    </w:rPr>
  </w:style>
  <w:style w:type="character" w:customStyle="1" w:styleId="af1">
    <w:name w:val="Подзаголовок Знак"/>
    <w:basedOn w:val="a0"/>
    <w:uiPriority w:val="11"/>
    <w:rsid w:val="0020268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rsid w:val="00202686"/>
    <w:rPr>
      <w:rFonts w:ascii="Times New Roman" w:eastAsia="Calibri" w:hAnsi="Times New Roman" w:cs="Times New Roman"/>
      <w:sz w:val="24"/>
      <w:szCs w:val="24"/>
    </w:rPr>
  </w:style>
  <w:style w:type="paragraph" w:styleId="22">
    <w:name w:val="Body Text 2"/>
    <w:basedOn w:val="a"/>
    <w:link w:val="21"/>
    <w:uiPriority w:val="99"/>
    <w:semiHidden/>
    <w:unhideWhenUsed/>
    <w:rsid w:val="00202686"/>
    <w:pPr>
      <w:spacing w:after="120" w:line="480" w:lineRule="auto"/>
    </w:pPr>
    <w:rPr>
      <w:rFonts w:ascii="Times New Roman" w:eastAsia="Calibri" w:hAnsi="Times New Roman" w:cs="Times New Roman"/>
      <w:sz w:val="24"/>
      <w:szCs w:val="24"/>
    </w:rPr>
  </w:style>
  <w:style w:type="character" w:customStyle="1" w:styleId="31">
    <w:name w:val="Основной текст 3 Знак"/>
    <w:basedOn w:val="a0"/>
    <w:link w:val="32"/>
    <w:uiPriority w:val="99"/>
    <w:semiHidden/>
    <w:rsid w:val="00202686"/>
    <w:rPr>
      <w:rFonts w:ascii="Times New Roman" w:eastAsia="Calibri" w:hAnsi="Times New Roman" w:cs="Times New Roman"/>
      <w:sz w:val="16"/>
      <w:szCs w:val="16"/>
    </w:rPr>
  </w:style>
  <w:style w:type="paragraph" w:styleId="32">
    <w:name w:val="Body Text 3"/>
    <w:basedOn w:val="a"/>
    <w:link w:val="31"/>
    <w:uiPriority w:val="99"/>
    <w:semiHidden/>
    <w:unhideWhenUsed/>
    <w:rsid w:val="00202686"/>
    <w:pPr>
      <w:spacing w:after="120" w:line="240" w:lineRule="auto"/>
    </w:pPr>
    <w:rPr>
      <w:rFonts w:ascii="Times New Roman" w:eastAsia="Calibri" w:hAnsi="Times New Roman" w:cs="Times New Roman"/>
      <w:sz w:val="16"/>
      <w:szCs w:val="16"/>
    </w:rPr>
  </w:style>
  <w:style w:type="character" w:customStyle="1" w:styleId="23">
    <w:name w:val="Основной текст с отступом 2 Знак"/>
    <w:basedOn w:val="a0"/>
    <w:link w:val="24"/>
    <w:uiPriority w:val="99"/>
    <w:semiHidden/>
    <w:rsid w:val="00202686"/>
    <w:rPr>
      <w:rFonts w:ascii="Times New Roman" w:eastAsia="Calibri" w:hAnsi="Times New Roman" w:cs="Times New Roman"/>
      <w:sz w:val="20"/>
      <w:szCs w:val="20"/>
    </w:rPr>
  </w:style>
  <w:style w:type="paragraph" w:styleId="24">
    <w:name w:val="Body Text Indent 2"/>
    <w:basedOn w:val="a"/>
    <w:link w:val="23"/>
    <w:uiPriority w:val="99"/>
    <w:semiHidden/>
    <w:unhideWhenUsed/>
    <w:rsid w:val="00202686"/>
    <w:pPr>
      <w:widowControl w:val="0"/>
      <w:autoSpaceDE w:val="0"/>
      <w:autoSpaceDN w:val="0"/>
      <w:adjustRightInd w:val="0"/>
      <w:spacing w:after="120" w:line="480" w:lineRule="auto"/>
      <w:ind w:left="283"/>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uiPriority w:val="99"/>
    <w:semiHidden/>
    <w:rsid w:val="00202686"/>
    <w:rPr>
      <w:rFonts w:ascii="Times New Roman" w:eastAsia="Calibri" w:hAnsi="Times New Roman" w:cs="Times New Roman"/>
      <w:sz w:val="16"/>
      <w:szCs w:val="16"/>
    </w:rPr>
  </w:style>
  <w:style w:type="paragraph" w:styleId="34">
    <w:name w:val="Body Text Indent 3"/>
    <w:basedOn w:val="a"/>
    <w:link w:val="33"/>
    <w:uiPriority w:val="99"/>
    <w:semiHidden/>
    <w:unhideWhenUsed/>
    <w:rsid w:val="00202686"/>
    <w:pPr>
      <w:spacing w:after="120" w:line="240" w:lineRule="auto"/>
      <w:ind w:left="283"/>
    </w:pPr>
    <w:rPr>
      <w:rFonts w:ascii="Times New Roman" w:eastAsia="Calibri" w:hAnsi="Times New Roman" w:cs="Times New Roman"/>
      <w:sz w:val="16"/>
      <w:szCs w:val="16"/>
    </w:rPr>
  </w:style>
  <w:style w:type="character" w:customStyle="1" w:styleId="af2">
    <w:name w:val="Схема документа Знак"/>
    <w:basedOn w:val="a0"/>
    <w:link w:val="af3"/>
    <w:uiPriority w:val="99"/>
    <w:semiHidden/>
    <w:rsid w:val="00202686"/>
    <w:rPr>
      <w:rFonts w:ascii="Tahoma" w:eastAsia="Calibri" w:hAnsi="Tahoma" w:cs="Tahoma"/>
      <w:sz w:val="16"/>
      <w:szCs w:val="16"/>
      <w:lang w:eastAsia="en-US"/>
    </w:rPr>
  </w:style>
  <w:style w:type="paragraph" w:styleId="af3">
    <w:name w:val="Document Map"/>
    <w:basedOn w:val="a"/>
    <w:link w:val="af2"/>
    <w:uiPriority w:val="99"/>
    <w:semiHidden/>
    <w:unhideWhenUsed/>
    <w:rsid w:val="00202686"/>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5"/>
    <w:uiPriority w:val="99"/>
    <w:semiHidden/>
    <w:rsid w:val="00202686"/>
    <w:rPr>
      <w:rFonts w:ascii="Segoe UI" w:eastAsia="Calibri" w:hAnsi="Segoe UI" w:cs="Times New Roman"/>
      <w:sz w:val="18"/>
      <w:szCs w:val="18"/>
      <w:lang w:eastAsia="en-US"/>
    </w:rPr>
  </w:style>
  <w:style w:type="paragraph" w:styleId="af5">
    <w:name w:val="Balloon Text"/>
    <w:basedOn w:val="a"/>
    <w:link w:val="af4"/>
    <w:uiPriority w:val="99"/>
    <w:semiHidden/>
    <w:unhideWhenUsed/>
    <w:rsid w:val="00202686"/>
    <w:pPr>
      <w:spacing w:after="0" w:line="240" w:lineRule="auto"/>
    </w:pPr>
    <w:rPr>
      <w:rFonts w:ascii="Segoe UI" w:eastAsia="Calibri" w:hAnsi="Segoe UI" w:cs="Times New Roman"/>
      <w:sz w:val="18"/>
      <w:szCs w:val="18"/>
      <w:lang w:eastAsia="en-US"/>
    </w:rPr>
  </w:style>
  <w:style w:type="character" w:customStyle="1" w:styleId="af6">
    <w:name w:val="Без интервала Знак"/>
    <w:basedOn w:val="a0"/>
    <w:link w:val="af7"/>
    <w:uiPriority w:val="1"/>
    <w:locked/>
    <w:rsid w:val="00202686"/>
    <w:rPr>
      <w:rFonts w:ascii="Calibri" w:hAnsi="Calibri" w:cs="Calibri"/>
      <w:i/>
      <w:iCs/>
      <w:sz w:val="20"/>
      <w:szCs w:val="20"/>
    </w:rPr>
  </w:style>
  <w:style w:type="paragraph" w:styleId="af7">
    <w:name w:val="No Spacing"/>
    <w:link w:val="af6"/>
    <w:uiPriority w:val="1"/>
    <w:qFormat/>
    <w:rsid w:val="00202686"/>
    <w:pPr>
      <w:spacing w:after="0" w:line="240" w:lineRule="auto"/>
    </w:pPr>
    <w:rPr>
      <w:rFonts w:ascii="Calibri" w:hAnsi="Calibri" w:cs="Calibri"/>
      <w:i/>
      <w:iCs/>
      <w:sz w:val="20"/>
      <w:szCs w:val="20"/>
    </w:rPr>
  </w:style>
  <w:style w:type="paragraph" w:styleId="af8">
    <w:name w:val="List Paragraph"/>
    <w:basedOn w:val="a"/>
    <w:qFormat/>
    <w:rsid w:val="00202686"/>
    <w:pPr>
      <w:spacing w:line="288" w:lineRule="auto"/>
      <w:ind w:left="720"/>
      <w:contextualSpacing/>
    </w:pPr>
    <w:rPr>
      <w:rFonts w:ascii="Calibri" w:eastAsia="Calibri" w:hAnsi="Calibri" w:cs="Times New Roman"/>
      <w:i/>
      <w:iCs/>
      <w:sz w:val="20"/>
      <w:szCs w:val="20"/>
      <w:lang w:eastAsia="en-US" w:bidi="en-US"/>
    </w:rPr>
  </w:style>
  <w:style w:type="paragraph" w:styleId="25">
    <w:name w:val="Quote"/>
    <w:basedOn w:val="a"/>
    <w:next w:val="a"/>
    <w:link w:val="210"/>
    <w:uiPriority w:val="29"/>
    <w:qFormat/>
    <w:rsid w:val="00202686"/>
    <w:rPr>
      <w:rFonts w:ascii="Calibri" w:eastAsia="Calibri" w:hAnsi="Calibri" w:cs="Times New Roman"/>
      <w:color w:val="943634"/>
      <w:sz w:val="20"/>
      <w:szCs w:val="20"/>
      <w:lang w:val="en-US" w:eastAsia="en-US" w:bidi="en-US"/>
    </w:rPr>
  </w:style>
  <w:style w:type="character" w:customStyle="1" w:styleId="210">
    <w:name w:val="Цитата 2 Знак1"/>
    <w:basedOn w:val="a0"/>
    <w:link w:val="25"/>
    <w:uiPriority w:val="29"/>
    <w:locked/>
    <w:rsid w:val="00202686"/>
    <w:rPr>
      <w:rFonts w:ascii="Calibri" w:eastAsia="Calibri" w:hAnsi="Calibri" w:cs="Times New Roman"/>
      <w:color w:val="943634"/>
      <w:sz w:val="20"/>
      <w:szCs w:val="20"/>
      <w:lang w:val="en-US" w:eastAsia="en-US" w:bidi="en-US"/>
    </w:rPr>
  </w:style>
  <w:style w:type="character" w:customStyle="1" w:styleId="26">
    <w:name w:val="Цитата 2 Знак"/>
    <w:basedOn w:val="a0"/>
    <w:uiPriority w:val="29"/>
    <w:rsid w:val="00202686"/>
    <w:rPr>
      <w:i/>
      <w:iCs/>
      <w:color w:val="000000" w:themeColor="text1"/>
    </w:rPr>
  </w:style>
  <w:style w:type="paragraph" w:styleId="af9">
    <w:name w:val="Intense Quote"/>
    <w:basedOn w:val="a"/>
    <w:next w:val="a"/>
    <w:link w:val="13"/>
    <w:uiPriority w:val="30"/>
    <w:qFormat/>
    <w:rsid w:val="00202686"/>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eastAsia="en-US" w:bidi="en-US"/>
    </w:rPr>
  </w:style>
  <w:style w:type="character" w:customStyle="1" w:styleId="13">
    <w:name w:val="Выделенная цитата Знак1"/>
    <w:basedOn w:val="a0"/>
    <w:link w:val="af9"/>
    <w:uiPriority w:val="30"/>
    <w:locked/>
    <w:rsid w:val="00202686"/>
    <w:rPr>
      <w:rFonts w:ascii="Cambria" w:eastAsia="Times New Roman" w:hAnsi="Cambria" w:cs="Times New Roman"/>
      <w:b/>
      <w:bCs/>
      <w:i/>
      <w:iCs/>
      <w:color w:val="C0504D"/>
      <w:sz w:val="20"/>
      <w:szCs w:val="20"/>
      <w:lang w:val="en-US" w:eastAsia="en-US" w:bidi="en-US"/>
    </w:rPr>
  </w:style>
  <w:style w:type="character" w:customStyle="1" w:styleId="afa">
    <w:name w:val="Выделенная цитата Знак"/>
    <w:basedOn w:val="a0"/>
    <w:uiPriority w:val="30"/>
    <w:rsid w:val="00202686"/>
    <w:rPr>
      <w:b/>
      <w:bCs/>
      <w:i/>
      <w:iCs/>
      <w:color w:val="4F81BD" w:themeColor="accent1"/>
    </w:rPr>
  </w:style>
  <w:style w:type="character" w:customStyle="1" w:styleId="afb">
    <w:name w:val="Основной текст_"/>
    <w:link w:val="14"/>
    <w:uiPriority w:val="99"/>
    <w:semiHidden/>
    <w:locked/>
    <w:rsid w:val="00202686"/>
    <w:rPr>
      <w:spacing w:val="10"/>
      <w:sz w:val="25"/>
      <w:szCs w:val="25"/>
      <w:shd w:val="clear" w:color="auto" w:fill="FFFFFF"/>
    </w:rPr>
  </w:style>
  <w:style w:type="paragraph" w:customStyle="1" w:styleId="14">
    <w:name w:val="Основной текст1"/>
    <w:basedOn w:val="a"/>
    <w:link w:val="afb"/>
    <w:uiPriority w:val="99"/>
    <w:semiHidden/>
    <w:rsid w:val="00202686"/>
    <w:pPr>
      <w:shd w:val="clear" w:color="auto" w:fill="FFFFFF"/>
      <w:spacing w:before="420" w:after="0" w:line="317" w:lineRule="exact"/>
      <w:jc w:val="both"/>
    </w:pPr>
    <w:rPr>
      <w:spacing w:val="10"/>
      <w:sz w:val="25"/>
      <w:szCs w:val="25"/>
    </w:rPr>
  </w:style>
  <w:style w:type="character" w:styleId="afc">
    <w:name w:val="Subtle Emphasis"/>
    <w:basedOn w:val="a0"/>
    <w:uiPriority w:val="19"/>
    <w:qFormat/>
    <w:rsid w:val="00202686"/>
    <w:rPr>
      <w:i/>
      <w:iCs/>
      <w:color w:val="808080" w:themeColor="text1" w:themeTint="7F"/>
    </w:rPr>
  </w:style>
  <w:style w:type="character" w:styleId="afd">
    <w:name w:val="Intense Emphasis"/>
    <w:basedOn w:val="a0"/>
    <w:uiPriority w:val="21"/>
    <w:qFormat/>
    <w:rsid w:val="00202686"/>
    <w:rPr>
      <w:b/>
      <w:bCs/>
      <w:i/>
      <w:iCs/>
      <w:color w:val="4F81BD" w:themeColor="accent1"/>
    </w:rPr>
  </w:style>
  <w:style w:type="character" w:styleId="afe">
    <w:name w:val="Subtle Reference"/>
    <w:basedOn w:val="a0"/>
    <w:uiPriority w:val="31"/>
    <w:qFormat/>
    <w:rsid w:val="00202686"/>
    <w:rPr>
      <w:smallCaps/>
      <w:color w:val="C0504D" w:themeColor="accent2"/>
      <w:u w:val="single"/>
    </w:rPr>
  </w:style>
  <w:style w:type="character" w:styleId="aff">
    <w:name w:val="Intense Reference"/>
    <w:basedOn w:val="a0"/>
    <w:uiPriority w:val="32"/>
    <w:qFormat/>
    <w:rsid w:val="00202686"/>
    <w:rPr>
      <w:b/>
      <w:bCs/>
      <w:smallCaps/>
      <w:color w:val="C0504D" w:themeColor="accent2"/>
      <w:spacing w:val="5"/>
      <w:u w:val="single"/>
    </w:rPr>
  </w:style>
  <w:style w:type="character" w:styleId="aff0">
    <w:name w:val="Book Title"/>
    <w:basedOn w:val="a0"/>
    <w:uiPriority w:val="33"/>
    <w:qFormat/>
    <w:rsid w:val="00202686"/>
    <w:rPr>
      <w:b/>
      <w:bCs/>
      <w:smallCaps/>
      <w:spacing w:val="5"/>
    </w:rPr>
  </w:style>
  <w:style w:type="character" w:customStyle="1" w:styleId="15">
    <w:name w:val="Выделение1"/>
    <w:uiPriority w:val="20"/>
    <w:qFormat/>
    <w:rsid w:val="00202686"/>
    <w:rPr>
      <w:rFonts w:ascii="Cambria" w:eastAsia="Times New Roman" w:hAnsi="Cambria" w:cs="Times New Roman" w:hint="default"/>
      <w:b/>
      <w:bCs/>
      <w:i/>
      <w:iCs/>
      <w:color w:val="C0504D"/>
      <w:bdr w:val="single" w:sz="18" w:space="0" w:color="F2DBDB" w:frame="1"/>
      <w:shd w:val="clear" w:color="auto" w:fill="F2DBDB"/>
    </w:rPr>
  </w:style>
  <w:style w:type="character" w:customStyle="1" w:styleId="16">
    <w:name w:val="Слабое выделение1"/>
    <w:uiPriority w:val="19"/>
    <w:qFormat/>
    <w:rsid w:val="00202686"/>
    <w:rPr>
      <w:rFonts w:ascii="Cambria" w:eastAsia="Times New Roman" w:hAnsi="Cambria" w:cs="Times New Roman" w:hint="default"/>
      <w:i/>
      <w:iCs/>
      <w:color w:val="C0504D"/>
    </w:rPr>
  </w:style>
  <w:style w:type="character" w:customStyle="1" w:styleId="17">
    <w:name w:val="Сильное выделение1"/>
    <w:uiPriority w:val="21"/>
    <w:qFormat/>
    <w:rsid w:val="0020268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8">
    <w:name w:val="Слабая ссылка1"/>
    <w:uiPriority w:val="31"/>
    <w:qFormat/>
    <w:rsid w:val="00202686"/>
    <w:rPr>
      <w:i/>
      <w:iCs/>
      <w:smallCaps/>
      <w:color w:val="C0504D"/>
      <w:u w:color="C0504D"/>
    </w:rPr>
  </w:style>
  <w:style w:type="character" w:customStyle="1" w:styleId="19">
    <w:name w:val="Сильная ссылка1"/>
    <w:uiPriority w:val="32"/>
    <w:qFormat/>
    <w:rsid w:val="00202686"/>
    <w:rPr>
      <w:b/>
      <w:bCs/>
      <w:i/>
      <w:iCs/>
      <w:smallCaps/>
      <w:color w:val="C0504D"/>
      <w:u w:color="C0504D"/>
    </w:rPr>
  </w:style>
  <w:style w:type="character" w:customStyle="1" w:styleId="1a">
    <w:name w:val="Название книги1"/>
    <w:uiPriority w:val="33"/>
    <w:qFormat/>
    <w:rsid w:val="00202686"/>
    <w:rPr>
      <w:rFonts w:ascii="Cambria" w:eastAsia="Times New Roman" w:hAnsi="Cambria" w:cs="Times New Roman" w:hint="default"/>
      <w:b/>
      <w:bCs/>
      <w:i/>
      <w:iCs/>
      <w:smallCaps/>
      <w:color w:val="943634"/>
      <w:u w:val="single"/>
    </w:rPr>
  </w:style>
  <w:style w:type="character" w:customStyle="1" w:styleId="FontStyle14">
    <w:name w:val="Font Style14"/>
    <w:basedOn w:val="a0"/>
    <w:uiPriority w:val="99"/>
    <w:rsid w:val="00202686"/>
    <w:rPr>
      <w:rFonts w:ascii="Times New Roman" w:hAnsi="Times New Roman" w:cs="Times New Roman" w:hint="default"/>
      <w:sz w:val="22"/>
      <w:szCs w:val="22"/>
    </w:rPr>
  </w:style>
  <w:style w:type="character" w:customStyle="1" w:styleId="FontStyle20">
    <w:name w:val="Font Style20"/>
    <w:basedOn w:val="a0"/>
    <w:uiPriority w:val="99"/>
    <w:rsid w:val="00202686"/>
    <w:rPr>
      <w:rFonts w:ascii="Times New Roman" w:hAnsi="Times New Roman" w:cs="Times New Roman" w:hint="default"/>
      <w:b/>
      <w:bCs/>
      <w:i/>
      <w:iCs/>
      <w:sz w:val="22"/>
      <w:szCs w:val="22"/>
    </w:rPr>
  </w:style>
  <w:style w:type="character" w:customStyle="1" w:styleId="blk">
    <w:name w:val="blk"/>
    <w:uiPriority w:val="99"/>
    <w:rsid w:val="00202686"/>
    <w:rPr>
      <w:rFonts w:ascii="Times New Roman" w:hAnsi="Times New Roman" w:cs="Times New Roman" w:hint="default"/>
    </w:rPr>
  </w:style>
  <w:style w:type="character" w:customStyle="1" w:styleId="apple-converted-space">
    <w:name w:val="apple-converted-space"/>
    <w:rsid w:val="00202686"/>
    <w:rPr>
      <w:rFonts w:ascii="Times New Roman" w:hAnsi="Times New Roman" w:cs="Times New Roman" w:hint="default"/>
    </w:rPr>
  </w:style>
  <w:style w:type="character" w:customStyle="1" w:styleId="apple-style-span">
    <w:name w:val="apple-style-span"/>
    <w:uiPriority w:val="99"/>
    <w:rsid w:val="00202686"/>
    <w:rPr>
      <w:rFonts w:ascii="Times New Roman" w:hAnsi="Times New Roman" w:cs="Times New Roman" w:hint="default"/>
    </w:rPr>
  </w:style>
  <w:style w:type="character" w:customStyle="1" w:styleId="c3c28">
    <w:name w:val="c3 c28"/>
    <w:uiPriority w:val="99"/>
    <w:rsid w:val="00202686"/>
    <w:rPr>
      <w:rFonts w:ascii="Times New Roman" w:hAnsi="Times New Roman" w:cs="Times New Roman" w:hint="default"/>
    </w:rPr>
  </w:style>
  <w:style w:type="character" w:customStyle="1" w:styleId="b-share">
    <w:name w:val="b-share"/>
    <w:uiPriority w:val="99"/>
    <w:rsid w:val="00202686"/>
    <w:rPr>
      <w:rFonts w:ascii="Times New Roman" w:hAnsi="Times New Roman" w:cs="Times New Roman" w:hint="default"/>
    </w:rPr>
  </w:style>
  <w:style w:type="character" w:customStyle="1" w:styleId="FontStyle68">
    <w:name w:val="Font Style68"/>
    <w:uiPriority w:val="99"/>
    <w:rsid w:val="00202686"/>
    <w:rPr>
      <w:rFonts w:ascii="Times New Roman" w:hAnsi="Times New Roman" w:cs="Times New Roman" w:hint="default"/>
      <w:sz w:val="22"/>
      <w:szCs w:val="22"/>
    </w:rPr>
  </w:style>
  <w:style w:type="character" w:customStyle="1" w:styleId="FontStyle72">
    <w:name w:val="Font Style72"/>
    <w:uiPriority w:val="99"/>
    <w:rsid w:val="00202686"/>
    <w:rPr>
      <w:rFonts w:ascii="Times New Roman" w:hAnsi="Times New Roman" w:cs="Times New Roman" w:hint="default"/>
      <w:b/>
      <w:bCs/>
      <w:i/>
      <w:iCs/>
      <w:sz w:val="22"/>
      <w:szCs w:val="22"/>
    </w:rPr>
  </w:style>
  <w:style w:type="character" w:customStyle="1" w:styleId="FontStyle79">
    <w:name w:val="Font Style79"/>
    <w:uiPriority w:val="99"/>
    <w:rsid w:val="00202686"/>
    <w:rPr>
      <w:rFonts w:ascii="Franklin Gothic Medium" w:hAnsi="Franklin Gothic Medium" w:cs="Franklin Gothic Medium" w:hint="default"/>
      <w:sz w:val="26"/>
      <w:szCs w:val="26"/>
    </w:rPr>
  </w:style>
  <w:style w:type="character" w:customStyle="1" w:styleId="FontStyle80">
    <w:name w:val="Font Style80"/>
    <w:uiPriority w:val="99"/>
    <w:rsid w:val="00202686"/>
    <w:rPr>
      <w:rFonts w:ascii="Verdana" w:hAnsi="Verdana" w:cs="Verdana" w:hint="default"/>
      <w:b/>
      <w:bCs/>
      <w:sz w:val="16"/>
      <w:szCs w:val="16"/>
    </w:rPr>
  </w:style>
  <w:style w:type="character" w:customStyle="1" w:styleId="FontStyle81">
    <w:name w:val="Font Style81"/>
    <w:uiPriority w:val="99"/>
    <w:rsid w:val="00202686"/>
    <w:rPr>
      <w:rFonts w:ascii="Times New Roman" w:hAnsi="Times New Roman" w:cs="Times New Roman" w:hint="default"/>
      <w:i/>
      <w:iCs/>
      <w:sz w:val="22"/>
      <w:szCs w:val="22"/>
    </w:rPr>
  </w:style>
  <w:style w:type="character" w:customStyle="1" w:styleId="FontStyle82">
    <w:name w:val="Font Style82"/>
    <w:uiPriority w:val="99"/>
    <w:rsid w:val="00202686"/>
    <w:rPr>
      <w:rFonts w:ascii="Times New Roman" w:hAnsi="Times New Roman" w:cs="Times New Roman" w:hint="default"/>
      <w:b/>
      <w:bCs/>
      <w:sz w:val="22"/>
      <w:szCs w:val="22"/>
    </w:rPr>
  </w:style>
  <w:style w:type="character" w:customStyle="1" w:styleId="FontStyle70">
    <w:name w:val="Font Style70"/>
    <w:uiPriority w:val="99"/>
    <w:rsid w:val="00202686"/>
    <w:rPr>
      <w:rFonts w:ascii="Franklin Gothic Medium" w:hAnsi="Franklin Gothic Medium" w:cs="Franklin Gothic Medium" w:hint="default"/>
      <w:b/>
      <w:bCs/>
      <w:smallCaps/>
      <w:sz w:val="26"/>
      <w:szCs w:val="26"/>
    </w:rPr>
  </w:style>
  <w:style w:type="character" w:customStyle="1" w:styleId="FontStyle89">
    <w:name w:val="Font Style89"/>
    <w:uiPriority w:val="99"/>
    <w:rsid w:val="00202686"/>
    <w:rPr>
      <w:rFonts w:ascii="Franklin Gothic Medium" w:hAnsi="Franklin Gothic Medium" w:cs="Franklin Gothic Medium" w:hint="default"/>
      <w:b/>
      <w:bCs/>
      <w:sz w:val="20"/>
      <w:szCs w:val="20"/>
    </w:rPr>
  </w:style>
  <w:style w:type="character" w:customStyle="1" w:styleId="FontStyle76">
    <w:name w:val="Font Style76"/>
    <w:uiPriority w:val="99"/>
    <w:rsid w:val="00202686"/>
    <w:rPr>
      <w:rFonts w:ascii="Franklin Gothic Medium" w:hAnsi="Franklin Gothic Medium" w:cs="Franklin Gothic Medium" w:hint="default"/>
      <w:b/>
      <w:bCs/>
      <w:sz w:val="18"/>
      <w:szCs w:val="18"/>
    </w:rPr>
  </w:style>
  <w:style w:type="character" w:customStyle="1" w:styleId="FontStyle94">
    <w:name w:val="Font Style94"/>
    <w:uiPriority w:val="99"/>
    <w:rsid w:val="00202686"/>
    <w:rPr>
      <w:rFonts w:ascii="Times New Roman" w:hAnsi="Times New Roman" w:cs="Times New Roman" w:hint="default"/>
      <w:b/>
      <w:bCs/>
      <w:sz w:val="18"/>
      <w:szCs w:val="18"/>
    </w:rPr>
  </w:style>
  <w:style w:type="character" w:customStyle="1" w:styleId="FontStyle65">
    <w:name w:val="Font Style65"/>
    <w:uiPriority w:val="99"/>
    <w:rsid w:val="00202686"/>
    <w:rPr>
      <w:rFonts w:ascii="Times New Roman" w:hAnsi="Times New Roman" w:cs="Times New Roman" w:hint="default"/>
      <w:sz w:val="18"/>
      <w:szCs w:val="18"/>
    </w:rPr>
  </w:style>
  <w:style w:type="character" w:customStyle="1" w:styleId="FontStyle91">
    <w:name w:val="Font Style91"/>
    <w:uiPriority w:val="99"/>
    <w:rsid w:val="00202686"/>
    <w:rPr>
      <w:rFonts w:ascii="Garamond" w:hAnsi="Garamond" w:cs="Garamond" w:hint="default"/>
      <w:b/>
      <w:bCs/>
      <w:sz w:val="14"/>
      <w:szCs w:val="14"/>
    </w:rPr>
  </w:style>
  <w:style w:type="character" w:customStyle="1" w:styleId="FontStyle92">
    <w:name w:val="Font Style92"/>
    <w:uiPriority w:val="99"/>
    <w:rsid w:val="00202686"/>
    <w:rPr>
      <w:rFonts w:ascii="Garamond" w:hAnsi="Garamond" w:cs="Garamond" w:hint="default"/>
      <w:b/>
      <w:bCs/>
      <w:sz w:val="14"/>
      <w:szCs w:val="14"/>
    </w:rPr>
  </w:style>
  <w:style w:type="character" w:customStyle="1" w:styleId="FontStyle93">
    <w:name w:val="Font Style93"/>
    <w:uiPriority w:val="99"/>
    <w:rsid w:val="00202686"/>
    <w:rPr>
      <w:rFonts w:ascii="Garamond" w:hAnsi="Garamond" w:cs="Garamond" w:hint="default"/>
      <w:b/>
      <w:bCs/>
      <w:sz w:val="14"/>
      <w:szCs w:val="14"/>
    </w:rPr>
  </w:style>
  <w:style w:type="character" w:customStyle="1" w:styleId="c3">
    <w:name w:val="c3"/>
    <w:uiPriority w:val="99"/>
    <w:rsid w:val="00202686"/>
    <w:rPr>
      <w:rFonts w:ascii="Times New Roman" w:hAnsi="Times New Roman" w:cs="Times New Roman" w:hint="default"/>
    </w:rPr>
  </w:style>
  <w:style w:type="character" w:customStyle="1" w:styleId="s1">
    <w:name w:val="s1"/>
    <w:rsid w:val="00202686"/>
  </w:style>
  <w:style w:type="character" w:customStyle="1" w:styleId="s4">
    <w:name w:val="s4"/>
    <w:rsid w:val="00202686"/>
  </w:style>
  <w:style w:type="character" w:customStyle="1" w:styleId="FontStyle210">
    <w:name w:val="Font Style210"/>
    <w:rsid w:val="00202686"/>
    <w:rPr>
      <w:rFonts w:ascii="Microsoft Sans Serif" w:hAnsi="Microsoft Sans Serif" w:cs="Microsoft Sans Serif" w:hint="default"/>
      <w:b/>
      <w:bCs/>
      <w:spacing w:val="-10"/>
      <w:sz w:val="46"/>
      <w:szCs w:val="46"/>
    </w:rPr>
  </w:style>
  <w:style w:type="character" w:customStyle="1" w:styleId="FontStyle212">
    <w:name w:val="Font Style212"/>
    <w:rsid w:val="00202686"/>
    <w:rPr>
      <w:rFonts w:ascii="Microsoft Sans Serif" w:hAnsi="Microsoft Sans Serif" w:cs="Microsoft Sans Serif" w:hint="default"/>
      <w:b/>
      <w:bCs/>
      <w:sz w:val="40"/>
      <w:szCs w:val="40"/>
    </w:rPr>
  </w:style>
  <w:style w:type="character" w:customStyle="1" w:styleId="FontStyle216">
    <w:name w:val="Font Style216"/>
    <w:rsid w:val="00202686"/>
    <w:rPr>
      <w:rFonts w:ascii="Microsoft Sans Serif" w:hAnsi="Microsoft Sans Serif" w:cs="Microsoft Sans Serif" w:hint="default"/>
      <w:b/>
      <w:bCs/>
      <w:sz w:val="14"/>
      <w:szCs w:val="14"/>
    </w:rPr>
  </w:style>
  <w:style w:type="character" w:customStyle="1" w:styleId="FontStyle217">
    <w:name w:val="Font Style217"/>
    <w:rsid w:val="00202686"/>
    <w:rPr>
      <w:rFonts w:ascii="Microsoft Sans Serif" w:hAnsi="Microsoft Sans Serif" w:cs="Microsoft Sans Serif" w:hint="default"/>
      <w:sz w:val="14"/>
      <w:szCs w:val="14"/>
    </w:rPr>
  </w:style>
  <w:style w:type="character" w:customStyle="1" w:styleId="FontStyle250">
    <w:name w:val="Font Style250"/>
    <w:rsid w:val="00202686"/>
    <w:rPr>
      <w:rFonts w:ascii="Franklin Gothic Medium" w:hAnsi="Franklin Gothic Medium" w:cs="Franklin Gothic Medium" w:hint="default"/>
      <w:i/>
      <w:iCs/>
      <w:sz w:val="14"/>
      <w:szCs w:val="14"/>
    </w:rPr>
  </w:style>
  <w:style w:type="character" w:customStyle="1" w:styleId="FontStyle208">
    <w:name w:val="Font Style208"/>
    <w:rsid w:val="00202686"/>
    <w:rPr>
      <w:rFonts w:ascii="MS Reference Sans Serif" w:hAnsi="MS Reference Sans Serif" w:cs="MS Reference Sans Serif" w:hint="default"/>
      <w:b/>
      <w:bCs/>
      <w:smallCaps/>
      <w:sz w:val="12"/>
      <w:szCs w:val="12"/>
    </w:rPr>
  </w:style>
  <w:style w:type="character" w:customStyle="1" w:styleId="FontStyle252">
    <w:name w:val="Font Style252"/>
    <w:rsid w:val="00202686"/>
    <w:rPr>
      <w:rFonts w:ascii="Century Schoolbook" w:hAnsi="Century Schoolbook" w:cs="Century Schoolbook" w:hint="default"/>
      <w:b/>
      <w:bCs/>
      <w:sz w:val="14"/>
      <w:szCs w:val="14"/>
    </w:rPr>
  </w:style>
  <w:style w:type="character" w:customStyle="1" w:styleId="FontStyle202">
    <w:name w:val="Font Style202"/>
    <w:rsid w:val="00202686"/>
    <w:rPr>
      <w:rFonts w:ascii="Century Schoolbook" w:hAnsi="Century Schoolbook" w:cs="Century Schoolbook" w:hint="default"/>
      <w:b/>
      <w:bCs/>
      <w:sz w:val="20"/>
      <w:szCs w:val="20"/>
    </w:rPr>
  </w:style>
  <w:style w:type="character" w:customStyle="1" w:styleId="FontStyle234">
    <w:name w:val="Font Style234"/>
    <w:rsid w:val="00202686"/>
    <w:rPr>
      <w:rFonts w:ascii="Bookman Old Style" w:hAnsi="Bookman Old Style" w:cs="Bookman Old Style" w:hint="default"/>
      <w:sz w:val="16"/>
      <w:szCs w:val="16"/>
    </w:rPr>
  </w:style>
  <w:style w:type="character" w:customStyle="1" w:styleId="FontStyle265">
    <w:name w:val="Font Style265"/>
    <w:rsid w:val="00202686"/>
    <w:rPr>
      <w:rFonts w:ascii="Century Schoolbook" w:hAnsi="Century Schoolbook" w:cs="Century Schoolbook" w:hint="default"/>
      <w:spacing w:val="-20"/>
      <w:sz w:val="18"/>
      <w:szCs w:val="18"/>
    </w:rPr>
  </w:style>
  <w:style w:type="character" w:customStyle="1" w:styleId="FontStyle261">
    <w:name w:val="Font Style261"/>
    <w:rsid w:val="00202686"/>
    <w:rPr>
      <w:rFonts w:ascii="Microsoft Sans Serif" w:hAnsi="Microsoft Sans Serif" w:cs="Microsoft Sans Serif" w:hint="default"/>
      <w:b/>
      <w:bCs/>
      <w:i/>
      <w:iCs/>
      <w:sz w:val="14"/>
      <w:szCs w:val="14"/>
    </w:rPr>
  </w:style>
  <w:style w:type="character" w:customStyle="1" w:styleId="FontStyle244">
    <w:name w:val="Font Style244"/>
    <w:rsid w:val="00202686"/>
    <w:rPr>
      <w:rFonts w:ascii="Tahoma" w:hAnsi="Tahoma" w:cs="Tahoma" w:hint="default"/>
      <w:i/>
      <w:iCs/>
      <w:spacing w:val="10"/>
      <w:sz w:val="18"/>
      <w:szCs w:val="18"/>
    </w:rPr>
  </w:style>
  <w:style w:type="character" w:customStyle="1" w:styleId="FontStyle203">
    <w:name w:val="Font Style203"/>
    <w:rsid w:val="00202686"/>
    <w:rPr>
      <w:rFonts w:ascii="Century Schoolbook" w:hAnsi="Century Schoolbook" w:cs="Century Schoolbook" w:hint="default"/>
      <w:b/>
      <w:bCs/>
      <w:spacing w:val="-10"/>
      <w:sz w:val="16"/>
      <w:szCs w:val="16"/>
    </w:rPr>
  </w:style>
  <w:style w:type="character" w:customStyle="1" w:styleId="FontStyle207">
    <w:name w:val="Font Style207"/>
    <w:rsid w:val="00202686"/>
    <w:rPr>
      <w:rFonts w:ascii="Century Schoolbook" w:hAnsi="Century Schoolbook" w:cs="Century Schoolbook" w:hint="default"/>
      <w:sz w:val="18"/>
      <w:szCs w:val="18"/>
    </w:rPr>
  </w:style>
  <w:style w:type="character" w:customStyle="1" w:styleId="FontStyle11">
    <w:name w:val="Font Style11"/>
    <w:basedOn w:val="a0"/>
    <w:uiPriority w:val="99"/>
    <w:rsid w:val="00202686"/>
    <w:rPr>
      <w:rFonts w:ascii="Times New Roman" w:hAnsi="Times New Roman" w:cs="Times New Roman" w:hint="default"/>
      <w:b/>
      <w:bCs/>
      <w:i/>
      <w:iCs/>
      <w:sz w:val="26"/>
      <w:szCs w:val="26"/>
    </w:rPr>
  </w:style>
  <w:style w:type="character" w:customStyle="1" w:styleId="FontStyle12">
    <w:name w:val="Font Style12"/>
    <w:basedOn w:val="a0"/>
    <w:uiPriority w:val="99"/>
    <w:rsid w:val="00202686"/>
    <w:rPr>
      <w:rFonts w:ascii="Times New Roman" w:hAnsi="Times New Roman" w:cs="Times New Roman" w:hint="default"/>
      <w:i/>
      <w:iCs/>
      <w:sz w:val="28"/>
      <w:szCs w:val="28"/>
    </w:rPr>
  </w:style>
  <w:style w:type="character" w:customStyle="1" w:styleId="FontStyle15">
    <w:name w:val="Font Style15"/>
    <w:basedOn w:val="a0"/>
    <w:uiPriority w:val="99"/>
    <w:rsid w:val="00202686"/>
    <w:rPr>
      <w:rFonts w:ascii="Times New Roman" w:hAnsi="Times New Roman" w:cs="Times New Roman" w:hint="default"/>
      <w:b/>
      <w:bCs/>
      <w:i/>
      <w:iCs/>
      <w:sz w:val="26"/>
      <w:szCs w:val="26"/>
    </w:rPr>
  </w:style>
  <w:style w:type="character" w:customStyle="1" w:styleId="FontStyle16">
    <w:name w:val="Font Style16"/>
    <w:basedOn w:val="a0"/>
    <w:uiPriority w:val="99"/>
    <w:rsid w:val="00202686"/>
    <w:rPr>
      <w:rFonts w:ascii="Times New Roman" w:hAnsi="Times New Roman" w:cs="Times New Roman" w:hint="default"/>
      <w:b/>
      <w:bCs/>
      <w:sz w:val="26"/>
      <w:szCs w:val="26"/>
    </w:rPr>
  </w:style>
  <w:style w:type="character" w:customStyle="1" w:styleId="FontStyle17">
    <w:name w:val="Font Style17"/>
    <w:basedOn w:val="a0"/>
    <w:uiPriority w:val="99"/>
    <w:rsid w:val="00202686"/>
    <w:rPr>
      <w:rFonts w:ascii="Times New Roman" w:hAnsi="Times New Roman" w:cs="Times New Roman" w:hint="default"/>
      <w:b/>
      <w:bCs/>
      <w:sz w:val="22"/>
      <w:szCs w:val="22"/>
    </w:rPr>
  </w:style>
  <w:style w:type="character" w:customStyle="1" w:styleId="FontStyle18">
    <w:name w:val="Font Style18"/>
    <w:basedOn w:val="a0"/>
    <w:uiPriority w:val="99"/>
    <w:rsid w:val="00202686"/>
    <w:rPr>
      <w:rFonts w:ascii="Times New Roman" w:hAnsi="Times New Roman" w:cs="Times New Roman" w:hint="default"/>
      <w:sz w:val="26"/>
      <w:szCs w:val="26"/>
    </w:rPr>
  </w:style>
  <w:style w:type="character" w:customStyle="1" w:styleId="FontStyle19">
    <w:name w:val="Font Style19"/>
    <w:basedOn w:val="a0"/>
    <w:uiPriority w:val="99"/>
    <w:rsid w:val="00202686"/>
    <w:rPr>
      <w:rFonts w:ascii="Times New Roman" w:hAnsi="Times New Roman" w:cs="Times New Roman" w:hint="default"/>
      <w:b/>
      <w:bCs/>
      <w:sz w:val="22"/>
      <w:szCs w:val="22"/>
    </w:rPr>
  </w:style>
  <w:style w:type="character" w:customStyle="1" w:styleId="FontStyle13">
    <w:name w:val="Font Style13"/>
    <w:basedOn w:val="a0"/>
    <w:uiPriority w:val="99"/>
    <w:rsid w:val="00202686"/>
    <w:rPr>
      <w:rFonts w:ascii="Times New Roman" w:hAnsi="Times New Roman" w:cs="Times New Roman" w:hint="default"/>
      <w:b/>
      <w:bCs/>
      <w:i/>
      <w:iCs/>
      <w:sz w:val="22"/>
      <w:szCs w:val="22"/>
    </w:rPr>
  </w:style>
  <w:style w:type="character" w:customStyle="1" w:styleId="110">
    <w:name w:val="Заголовок 1 Знак1"/>
    <w:basedOn w:val="a0"/>
    <w:uiPriority w:val="9"/>
    <w:rsid w:val="00202686"/>
    <w:rPr>
      <w:rFonts w:asciiTheme="majorHAnsi" w:eastAsiaTheme="majorEastAsia" w:hAnsiTheme="majorHAnsi" w:cstheme="majorBidi" w:hint="default"/>
      <w:b/>
      <w:bCs/>
      <w:color w:val="365F91" w:themeColor="accent1" w:themeShade="BF"/>
      <w:sz w:val="28"/>
      <w:szCs w:val="28"/>
    </w:rPr>
  </w:style>
  <w:style w:type="table" w:styleId="aff1">
    <w:name w:val="Table Grid"/>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rsid w:val="00C66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66D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96</Pages>
  <Words>38752</Words>
  <Characters>220892</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2019-10-01T07:52:00Z</cp:lastPrinted>
  <dcterms:created xsi:type="dcterms:W3CDTF">2017-10-10T12:33:00Z</dcterms:created>
  <dcterms:modified xsi:type="dcterms:W3CDTF">2019-10-04T07:40:00Z</dcterms:modified>
</cp:coreProperties>
</file>